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2B" w:rsidRDefault="00B756F4" w:rsidP="00414C2B">
      <w:pPr>
        <w:jc w:val="center"/>
        <w:rPr>
          <w:rFonts w:ascii="Times New Roman" w:hAnsi="Times New Roman" w:cs="Times New Roman"/>
          <w:b/>
          <w:sz w:val="28"/>
          <w:szCs w:val="28"/>
        </w:rPr>
      </w:pPr>
      <w:bookmarkStart w:id="0" w:name="bookmark0"/>
      <w:r>
        <w:rPr>
          <w:rFonts w:ascii="Times New Roman" w:hAnsi="Times New Roman" w:cs="Times New Roman"/>
          <w:b/>
          <w:noProof/>
          <w:sz w:val="28"/>
          <w:szCs w:val="28"/>
          <w:lang w:eastAsia="ru-RU"/>
        </w:rPr>
        <w:drawing>
          <wp:inline distT="0" distB="0" distL="0" distR="0">
            <wp:extent cx="6300470" cy="8903183"/>
            <wp:effectExtent l="19050" t="0" r="5080" b="0"/>
            <wp:docPr id="1" name="Рисунок 1" descr="C:\Users\User\Pictures\2019-10-29\титул мад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29\титул мад0007.JPG"/>
                    <pic:cNvPicPr>
                      <a:picLocks noChangeAspect="1" noChangeArrowheads="1"/>
                    </pic:cNvPicPr>
                  </pic:nvPicPr>
                  <pic:blipFill>
                    <a:blip r:embed="rId6" cstate="print"/>
                    <a:srcRect/>
                    <a:stretch>
                      <a:fillRect/>
                    </a:stretch>
                  </pic:blipFill>
                  <pic:spPr bwMode="auto">
                    <a:xfrm>
                      <a:off x="0" y="0"/>
                      <a:ext cx="6300470" cy="8903183"/>
                    </a:xfrm>
                    <a:prstGeom prst="rect">
                      <a:avLst/>
                    </a:prstGeom>
                    <a:noFill/>
                    <a:ln w="9525">
                      <a:noFill/>
                      <a:miter lim="800000"/>
                      <a:headEnd/>
                      <a:tailEnd/>
                    </a:ln>
                  </pic:spPr>
                </pic:pic>
              </a:graphicData>
            </a:graphic>
          </wp:inline>
        </w:drawing>
      </w:r>
      <w:r w:rsidR="00414C2B">
        <w:rPr>
          <w:rFonts w:ascii="Times New Roman" w:hAnsi="Times New Roman" w:cs="Times New Roman"/>
          <w:b/>
          <w:sz w:val="28"/>
          <w:szCs w:val="28"/>
        </w:rPr>
        <w:br w:type="page"/>
      </w:r>
    </w:p>
    <w:p w:rsidR="00A94CF2" w:rsidRDefault="00A94CF2" w:rsidP="00A94CF2">
      <w:pPr>
        <w:spacing w:after="200" w:line="276" w:lineRule="auto"/>
        <w:ind w:firstLine="0"/>
        <w:rPr>
          <w:rFonts w:ascii="Times New Roman" w:hAnsi="Times New Roman"/>
          <w:b/>
          <w:sz w:val="28"/>
          <w:szCs w:val="28"/>
        </w:rPr>
      </w:pPr>
      <w:r>
        <w:rPr>
          <w:rFonts w:ascii="Times New Roman" w:hAnsi="Times New Roman"/>
          <w:b/>
          <w:sz w:val="28"/>
          <w:szCs w:val="28"/>
        </w:rPr>
        <w:lastRenderedPageBreak/>
        <w:t>Паспорт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5"/>
        <w:gridCol w:w="4535"/>
      </w:tblGrid>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Название программы</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Доул</w:t>
            </w:r>
            <w:proofErr w:type="spellEnd"/>
            <w:r>
              <w:rPr>
                <w:rFonts w:ascii="Times New Roman" w:hAnsi="Times New Roman"/>
                <w:sz w:val="28"/>
                <w:szCs w:val="28"/>
              </w:rPr>
              <w:t>» (обучение игре на кавказском барабане)</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Составитель</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proofErr w:type="spellStart"/>
            <w:r>
              <w:rPr>
                <w:rFonts w:ascii="Times New Roman" w:hAnsi="Times New Roman"/>
                <w:sz w:val="28"/>
                <w:szCs w:val="28"/>
              </w:rPr>
              <w:t>Байматов</w:t>
            </w:r>
            <w:proofErr w:type="spellEnd"/>
            <w:r>
              <w:rPr>
                <w:rFonts w:ascii="Times New Roman" w:hAnsi="Times New Roman"/>
                <w:sz w:val="28"/>
                <w:szCs w:val="28"/>
              </w:rPr>
              <w:t xml:space="preserve"> С.А.</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Организация - исполнитель</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МАУДО ЦРТДЮ «Нарт»</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Адрес</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 xml:space="preserve">Владикавказ, пр. </w:t>
            </w:r>
            <w:proofErr w:type="spellStart"/>
            <w:r>
              <w:rPr>
                <w:rFonts w:ascii="Times New Roman" w:hAnsi="Times New Roman"/>
                <w:sz w:val="28"/>
                <w:szCs w:val="28"/>
              </w:rPr>
              <w:t>Доватора</w:t>
            </w:r>
            <w:proofErr w:type="spellEnd"/>
            <w:r>
              <w:rPr>
                <w:rFonts w:ascii="Times New Roman" w:hAnsi="Times New Roman"/>
                <w:sz w:val="28"/>
                <w:szCs w:val="28"/>
              </w:rPr>
              <w:t>, 11 а</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 xml:space="preserve">Возраст </w:t>
            </w:r>
            <w:proofErr w:type="gramStart"/>
            <w:r w:rsidRPr="005851F9">
              <w:rPr>
                <w:rFonts w:ascii="Times New Roman" w:hAnsi="Times New Roman"/>
                <w:sz w:val="28"/>
                <w:szCs w:val="28"/>
              </w:rPr>
              <w:t>обучающихся</w:t>
            </w:r>
            <w:proofErr w:type="gramEnd"/>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6 – 16 лет</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 xml:space="preserve">Срок реализации программы </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3 года</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Направленность</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художественная</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Тип программы</w:t>
            </w:r>
          </w:p>
        </w:tc>
        <w:tc>
          <w:tcPr>
            <w:tcW w:w="4535" w:type="dxa"/>
            <w:vAlign w:val="center"/>
          </w:tcPr>
          <w:p w:rsidR="00A94CF2" w:rsidRDefault="00A94CF2" w:rsidP="00A94CF2">
            <w:pPr>
              <w:spacing w:line="276" w:lineRule="auto"/>
              <w:ind w:firstLine="0"/>
              <w:rPr>
                <w:rFonts w:ascii="Times New Roman" w:hAnsi="Times New Roman"/>
                <w:sz w:val="28"/>
                <w:szCs w:val="28"/>
              </w:rPr>
            </w:pPr>
            <w:proofErr w:type="spellStart"/>
            <w:r>
              <w:rPr>
                <w:rFonts w:ascii="Times New Roman" w:hAnsi="Times New Roman"/>
                <w:sz w:val="28"/>
                <w:szCs w:val="28"/>
              </w:rPr>
              <w:t>общеразвивающая</w:t>
            </w:r>
            <w:proofErr w:type="spellEnd"/>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Вид программы</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 xml:space="preserve">модифицированная </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Уровень освоения</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общекультурный</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Год разработки программы</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2010</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Год обновления программы</w:t>
            </w:r>
          </w:p>
        </w:tc>
        <w:tc>
          <w:tcPr>
            <w:tcW w:w="4535" w:type="dxa"/>
            <w:vAlign w:val="center"/>
          </w:tcPr>
          <w:p w:rsidR="00A94CF2" w:rsidRPr="005851F9" w:rsidRDefault="00A94CF2" w:rsidP="00414C2B">
            <w:pPr>
              <w:spacing w:line="276" w:lineRule="auto"/>
              <w:ind w:firstLine="0"/>
              <w:rPr>
                <w:rFonts w:ascii="Times New Roman" w:hAnsi="Times New Roman"/>
                <w:sz w:val="28"/>
                <w:szCs w:val="28"/>
              </w:rPr>
            </w:pPr>
            <w:r>
              <w:rPr>
                <w:rFonts w:ascii="Times New Roman" w:hAnsi="Times New Roman"/>
                <w:sz w:val="28"/>
                <w:szCs w:val="28"/>
              </w:rPr>
              <w:t>201</w:t>
            </w:r>
            <w:r w:rsidR="00414C2B">
              <w:rPr>
                <w:rFonts w:ascii="Times New Roman" w:hAnsi="Times New Roman"/>
                <w:sz w:val="28"/>
                <w:szCs w:val="28"/>
              </w:rPr>
              <w:t>9</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Цель</w:t>
            </w:r>
          </w:p>
        </w:tc>
        <w:tc>
          <w:tcPr>
            <w:tcW w:w="4535" w:type="dxa"/>
            <w:vAlign w:val="center"/>
          </w:tcPr>
          <w:p w:rsidR="00A94CF2" w:rsidRPr="005851F9" w:rsidRDefault="00A94CF2" w:rsidP="00A94CF2">
            <w:pPr>
              <w:pStyle w:val="31"/>
              <w:spacing w:before="0" w:line="240" w:lineRule="auto"/>
              <w:ind w:left="40"/>
              <w:rPr>
                <w:sz w:val="28"/>
                <w:szCs w:val="28"/>
              </w:rPr>
            </w:pPr>
            <w:r w:rsidRPr="008B38EF">
              <w:rPr>
                <w:rStyle w:val="28"/>
                <w:sz w:val="28"/>
                <w:szCs w:val="28"/>
              </w:rPr>
              <w:t>формирование гармонично развитой личности</w:t>
            </w:r>
            <w:r>
              <w:rPr>
                <w:rStyle w:val="28"/>
                <w:sz w:val="28"/>
                <w:szCs w:val="28"/>
              </w:rPr>
              <w:t xml:space="preserve"> </w:t>
            </w:r>
            <w:r w:rsidRPr="008B38EF">
              <w:rPr>
                <w:rStyle w:val="28"/>
                <w:sz w:val="28"/>
                <w:szCs w:val="28"/>
              </w:rPr>
              <w:t>ребенка путем приобщения к музыкальной культуре</w:t>
            </w:r>
            <w:r w:rsidRPr="008B38EF">
              <w:rPr>
                <w:rStyle w:val="29"/>
                <w:sz w:val="28"/>
                <w:szCs w:val="28"/>
              </w:rPr>
              <w:t xml:space="preserve"> </w:t>
            </w:r>
            <w:r w:rsidRPr="008B38EF">
              <w:rPr>
                <w:rStyle w:val="28"/>
                <w:sz w:val="28"/>
                <w:szCs w:val="28"/>
              </w:rPr>
              <w:t>народов Кавказа.</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Задачи</w:t>
            </w:r>
          </w:p>
        </w:tc>
        <w:tc>
          <w:tcPr>
            <w:tcW w:w="4535" w:type="dxa"/>
            <w:vAlign w:val="center"/>
          </w:tcPr>
          <w:p w:rsidR="00A94CF2" w:rsidRPr="00A94CF2" w:rsidRDefault="00A94CF2" w:rsidP="00A94CF2">
            <w:pPr>
              <w:pStyle w:val="31"/>
              <w:spacing w:before="0" w:line="240" w:lineRule="auto"/>
              <w:rPr>
                <w:rStyle w:val="30"/>
                <w:sz w:val="28"/>
                <w:szCs w:val="28"/>
              </w:rPr>
            </w:pPr>
            <w:r w:rsidRPr="00A94CF2">
              <w:rPr>
                <w:rStyle w:val="30"/>
                <w:sz w:val="28"/>
                <w:szCs w:val="28"/>
              </w:rPr>
              <w:t>Образовательные:</w:t>
            </w:r>
            <w:r w:rsidRPr="00A94CF2">
              <w:rPr>
                <w:rStyle w:val="30"/>
                <w:sz w:val="28"/>
                <w:szCs w:val="28"/>
              </w:rPr>
              <w:tab/>
            </w:r>
          </w:p>
          <w:p w:rsidR="00A94CF2" w:rsidRPr="00A94CF2" w:rsidRDefault="00A94CF2" w:rsidP="00A94CF2">
            <w:pPr>
              <w:pStyle w:val="31"/>
              <w:spacing w:before="0" w:line="240" w:lineRule="auto"/>
              <w:rPr>
                <w:rStyle w:val="30"/>
                <w:sz w:val="28"/>
                <w:szCs w:val="28"/>
                <w:u w:val="none"/>
              </w:rPr>
            </w:pPr>
            <w:r w:rsidRPr="00A94CF2">
              <w:rPr>
                <w:rStyle w:val="30"/>
                <w:sz w:val="28"/>
                <w:szCs w:val="28"/>
                <w:u w:val="none"/>
              </w:rPr>
              <w:t>приобретение детьми определенного объема музыкальных знаний, умении, и практических исполнительских навыков, необходимых для их дальнейшей музыкальн</w:t>
            </w:r>
            <w:proofErr w:type="gramStart"/>
            <w:r w:rsidRPr="00A94CF2">
              <w:rPr>
                <w:rStyle w:val="30"/>
                <w:sz w:val="28"/>
                <w:szCs w:val="28"/>
                <w:u w:val="none"/>
              </w:rPr>
              <w:t>о-</w:t>
            </w:r>
            <w:proofErr w:type="gramEnd"/>
            <w:r w:rsidRPr="00A94CF2">
              <w:rPr>
                <w:rStyle w:val="30"/>
                <w:sz w:val="28"/>
                <w:szCs w:val="28"/>
                <w:u w:val="none"/>
              </w:rPr>
              <w:t xml:space="preserve"> творческой деятельности; </w:t>
            </w:r>
          </w:p>
          <w:p w:rsidR="00A94CF2" w:rsidRPr="00A94CF2" w:rsidRDefault="00A94CF2" w:rsidP="00A94CF2">
            <w:pPr>
              <w:pStyle w:val="31"/>
              <w:spacing w:before="0" w:line="240" w:lineRule="auto"/>
              <w:rPr>
                <w:rStyle w:val="30"/>
                <w:sz w:val="28"/>
                <w:szCs w:val="28"/>
                <w:u w:val="none"/>
              </w:rPr>
            </w:pPr>
            <w:r>
              <w:rPr>
                <w:rStyle w:val="30"/>
                <w:sz w:val="28"/>
                <w:szCs w:val="28"/>
                <w:u w:val="none"/>
              </w:rPr>
              <w:t>приобретение опыта сценических выступлений;</w:t>
            </w:r>
          </w:p>
          <w:p w:rsidR="00A94CF2" w:rsidRPr="00A94CF2" w:rsidRDefault="00A94CF2" w:rsidP="00A94CF2">
            <w:pPr>
              <w:pStyle w:val="31"/>
              <w:spacing w:before="0" w:line="240" w:lineRule="auto"/>
              <w:rPr>
                <w:rStyle w:val="30"/>
                <w:sz w:val="28"/>
                <w:szCs w:val="28"/>
              </w:rPr>
            </w:pPr>
            <w:r w:rsidRPr="00A94CF2">
              <w:rPr>
                <w:rStyle w:val="30"/>
                <w:sz w:val="28"/>
                <w:szCs w:val="28"/>
              </w:rPr>
              <w:t>Развивающие:</w:t>
            </w:r>
            <w:r w:rsidRPr="00A94CF2">
              <w:rPr>
                <w:rStyle w:val="30"/>
                <w:sz w:val="28"/>
                <w:szCs w:val="28"/>
              </w:rPr>
              <w:tab/>
            </w:r>
          </w:p>
          <w:p w:rsidR="00A94CF2" w:rsidRPr="00A94CF2" w:rsidRDefault="00A94CF2" w:rsidP="00A94CF2">
            <w:pPr>
              <w:pStyle w:val="31"/>
              <w:spacing w:before="0" w:line="240" w:lineRule="auto"/>
              <w:rPr>
                <w:rStyle w:val="30"/>
                <w:sz w:val="28"/>
                <w:szCs w:val="28"/>
                <w:u w:val="none"/>
              </w:rPr>
            </w:pPr>
            <w:proofErr w:type="gramStart"/>
            <w:r>
              <w:rPr>
                <w:rStyle w:val="30"/>
                <w:sz w:val="28"/>
                <w:szCs w:val="28"/>
                <w:u w:val="none"/>
              </w:rPr>
              <w:t xml:space="preserve">развитие музыкально – </w:t>
            </w:r>
            <w:r w:rsidRPr="00A94CF2">
              <w:rPr>
                <w:rStyle w:val="30"/>
                <w:sz w:val="28"/>
                <w:szCs w:val="28"/>
                <w:u w:val="none"/>
              </w:rPr>
              <w:t>ритмических способностей, чувства ритма, музыкального слуха, памяти, внимания, образного мышления; координации движений, моторики рук; развитие эмоциональной сферы;</w:t>
            </w:r>
            <w:proofErr w:type="gramEnd"/>
          </w:p>
          <w:p w:rsidR="00A94CF2" w:rsidRPr="00A94CF2" w:rsidRDefault="00A94CF2" w:rsidP="00A94CF2">
            <w:pPr>
              <w:pStyle w:val="31"/>
              <w:spacing w:before="0" w:line="240" w:lineRule="auto"/>
              <w:rPr>
                <w:rStyle w:val="30"/>
                <w:sz w:val="28"/>
                <w:szCs w:val="28"/>
                <w:u w:val="none"/>
              </w:rPr>
            </w:pPr>
            <w:r w:rsidRPr="00A94CF2">
              <w:rPr>
                <w:rStyle w:val="30"/>
                <w:sz w:val="28"/>
                <w:szCs w:val="28"/>
                <w:u w:val="none"/>
              </w:rPr>
              <w:t xml:space="preserve">расширение художественного кругозора детей, привитие им интереса и любви к музыкальному искусству; </w:t>
            </w:r>
          </w:p>
          <w:p w:rsidR="00A94CF2" w:rsidRPr="00A94CF2" w:rsidRDefault="00A94CF2" w:rsidP="00A94CF2">
            <w:pPr>
              <w:pStyle w:val="31"/>
              <w:spacing w:before="0" w:line="240" w:lineRule="auto"/>
              <w:rPr>
                <w:rStyle w:val="30"/>
                <w:sz w:val="28"/>
                <w:szCs w:val="28"/>
              </w:rPr>
            </w:pPr>
            <w:r w:rsidRPr="00A94CF2">
              <w:rPr>
                <w:rStyle w:val="30"/>
                <w:sz w:val="28"/>
                <w:szCs w:val="28"/>
              </w:rPr>
              <w:t xml:space="preserve">Воспитательные: </w:t>
            </w:r>
            <w:r w:rsidRPr="00A94CF2">
              <w:rPr>
                <w:rStyle w:val="30"/>
                <w:sz w:val="28"/>
                <w:szCs w:val="28"/>
              </w:rPr>
              <w:tab/>
            </w:r>
            <w:r w:rsidRPr="00A94CF2">
              <w:rPr>
                <w:rStyle w:val="30"/>
                <w:sz w:val="28"/>
                <w:szCs w:val="28"/>
              </w:rPr>
              <w:tab/>
            </w:r>
          </w:p>
          <w:p w:rsidR="00A94CF2" w:rsidRPr="00A94CF2" w:rsidRDefault="00A94CF2" w:rsidP="00A94CF2">
            <w:pPr>
              <w:pStyle w:val="31"/>
              <w:spacing w:before="0" w:line="240" w:lineRule="auto"/>
              <w:rPr>
                <w:rStyle w:val="30"/>
                <w:sz w:val="28"/>
                <w:szCs w:val="28"/>
                <w:u w:val="none"/>
              </w:rPr>
            </w:pPr>
            <w:r w:rsidRPr="00A94CF2">
              <w:rPr>
                <w:rStyle w:val="30"/>
                <w:sz w:val="28"/>
                <w:szCs w:val="28"/>
                <w:u w:val="none"/>
              </w:rPr>
              <w:t xml:space="preserve">воспитание любви и уважения к </w:t>
            </w:r>
            <w:r w:rsidRPr="00A94CF2">
              <w:rPr>
                <w:rStyle w:val="30"/>
                <w:sz w:val="28"/>
                <w:szCs w:val="28"/>
                <w:u w:val="none"/>
              </w:rPr>
              <w:lastRenderedPageBreak/>
              <w:t xml:space="preserve">народному музыкальному искусству, к обычаям и традициям народов Кавказа; </w:t>
            </w:r>
          </w:p>
          <w:p w:rsidR="00A94CF2" w:rsidRPr="00A94CF2" w:rsidRDefault="00A94CF2" w:rsidP="00A94CF2">
            <w:pPr>
              <w:pStyle w:val="31"/>
              <w:spacing w:before="0" w:line="240" w:lineRule="auto"/>
              <w:rPr>
                <w:rStyle w:val="30"/>
                <w:sz w:val="28"/>
                <w:szCs w:val="28"/>
                <w:u w:val="none"/>
              </w:rPr>
            </w:pPr>
            <w:r w:rsidRPr="00A94CF2">
              <w:rPr>
                <w:rStyle w:val="30"/>
                <w:sz w:val="28"/>
                <w:szCs w:val="28"/>
                <w:u w:val="none"/>
              </w:rPr>
              <w:t xml:space="preserve">формирование у детей </w:t>
            </w:r>
            <w:proofErr w:type="spellStart"/>
            <w:r w:rsidRPr="00A94CF2">
              <w:rPr>
                <w:rStyle w:val="30"/>
                <w:sz w:val="28"/>
                <w:szCs w:val="28"/>
                <w:u w:val="none"/>
              </w:rPr>
              <w:t>гражданско</w:t>
            </w:r>
            <w:proofErr w:type="spellEnd"/>
            <w:r w:rsidRPr="00A94CF2">
              <w:rPr>
                <w:rStyle w:val="30"/>
                <w:sz w:val="28"/>
                <w:szCs w:val="28"/>
                <w:u w:val="none"/>
              </w:rPr>
              <w:t xml:space="preserve"> – патриотического сознания и понимания социальной значимости и общественного полезного характера музыкально-творческой деятельности;</w:t>
            </w:r>
          </w:p>
          <w:p w:rsidR="00A94CF2" w:rsidRPr="00A94CF2" w:rsidRDefault="00A94CF2" w:rsidP="00A94CF2">
            <w:pPr>
              <w:pStyle w:val="31"/>
              <w:spacing w:before="0" w:line="240" w:lineRule="auto"/>
              <w:rPr>
                <w:rStyle w:val="30"/>
                <w:sz w:val="28"/>
                <w:szCs w:val="28"/>
                <w:u w:val="none"/>
              </w:rPr>
            </w:pPr>
            <w:r w:rsidRPr="00A94CF2">
              <w:rPr>
                <w:rStyle w:val="30"/>
                <w:sz w:val="28"/>
                <w:szCs w:val="28"/>
                <w:u w:val="none"/>
              </w:rPr>
              <w:t xml:space="preserve">воспитание трудолюбия, усидчивости, целеустремленности, самодисциплины, коммуникативных качеств. </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lastRenderedPageBreak/>
              <w:t>Количество часов</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648ч</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Форма обучения</w:t>
            </w:r>
          </w:p>
        </w:tc>
        <w:tc>
          <w:tcPr>
            <w:tcW w:w="4535" w:type="dxa"/>
            <w:vAlign w:val="center"/>
          </w:tcPr>
          <w:p w:rsidR="00A94CF2" w:rsidRPr="005851F9" w:rsidRDefault="00A94CF2" w:rsidP="00A94CF2">
            <w:pPr>
              <w:spacing w:line="276" w:lineRule="auto"/>
              <w:ind w:firstLine="0"/>
              <w:rPr>
                <w:rFonts w:ascii="Times New Roman" w:hAnsi="Times New Roman"/>
                <w:sz w:val="28"/>
                <w:szCs w:val="28"/>
              </w:rPr>
            </w:pPr>
            <w:r>
              <w:rPr>
                <w:rFonts w:ascii="Times New Roman" w:hAnsi="Times New Roman"/>
                <w:sz w:val="28"/>
                <w:szCs w:val="28"/>
              </w:rPr>
              <w:t>Групповая, очная</w:t>
            </w:r>
          </w:p>
        </w:tc>
      </w:tr>
      <w:tr w:rsidR="00A94CF2" w:rsidRPr="005851F9" w:rsidTr="00A94CF2">
        <w:trPr>
          <w:trHeight w:val="283"/>
          <w:jc w:val="center"/>
        </w:trPr>
        <w:tc>
          <w:tcPr>
            <w:tcW w:w="4535" w:type="dxa"/>
            <w:vAlign w:val="center"/>
          </w:tcPr>
          <w:p w:rsidR="00A94CF2" w:rsidRPr="005851F9" w:rsidRDefault="00A94CF2" w:rsidP="00A94CF2">
            <w:pPr>
              <w:spacing w:line="276" w:lineRule="auto"/>
              <w:ind w:firstLine="0"/>
              <w:rPr>
                <w:rFonts w:ascii="Times New Roman" w:hAnsi="Times New Roman"/>
                <w:sz w:val="28"/>
                <w:szCs w:val="28"/>
              </w:rPr>
            </w:pPr>
            <w:r w:rsidRPr="005851F9">
              <w:rPr>
                <w:rFonts w:ascii="Times New Roman" w:hAnsi="Times New Roman"/>
                <w:sz w:val="28"/>
                <w:szCs w:val="28"/>
              </w:rPr>
              <w:t>Условия реализации программы (оборудование, инвентарь, специальные помещении, ИКТ и др.)</w:t>
            </w:r>
          </w:p>
        </w:tc>
        <w:tc>
          <w:tcPr>
            <w:tcW w:w="4535" w:type="dxa"/>
            <w:vAlign w:val="center"/>
          </w:tcPr>
          <w:p w:rsidR="00A94CF2" w:rsidRDefault="00A94CF2" w:rsidP="00A94CF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Репетиционный з</w:t>
            </w:r>
            <w:r w:rsidRPr="00023F4F">
              <w:rPr>
                <w:rFonts w:ascii="Times New Roman" w:hAnsi="Times New Roman" w:cs="Times New Roman"/>
                <w:sz w:val="28"/>
                <w:szCs w:val="28"/>
              </w:rPr>
              <w:t>ал площадью не менее 50 кв</w:t>
            </w:r>
            <w:proofErr w:type="gramStart"/>
            <w:r w:rsidRPr="00023F4F">
              <w:rPr>
                <w:rFonts w:ascii="Times New Roman" w:hAnsi="Times New Roman" w:cs="Times New Roman"/>
                <w:sz w:val="28"/>
                <w:szCs w:val="28"/>
              </w:rPr>
              <w:t>.м</w:t>
            </w:r>
            <w:proofErr w:type="gramEnd"/>
          </w:p>
          <w:p w:rsidR="00A94CF2" w:rsidRDefault="00A94CF2" w:rsidP="00A94CF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 xml:space="preserve">Зеркала </w:t>
            </w:r>
          </w:p>
          <w:p w:rsidR="00A94CF2" w:rsidRDefault="00A94CF2" w:rsidP="00A94CF2">
            <w:pPr>
              <w:pStyle w:val="a4"/>
              <w:numPr>
                <w:ilvl w:val="0"/>
                <w:numId w:val="19"/>
              </w:numPr>
              <w:rPr>
                <w:rFonts w:ascii="Times New Roman" w:hAnsi="Times New Roman" w:cs="Times New Roman"/>
                <w:sz w:val="28"/>
                <w:szCs w:val="28"/>
              </w:rPr>
            </w:pPr>
            <w:proofErr w:type="gramStart"/>
            <w:r>
              <w:rPr>
                <w:rFonts w:ascii="Times New Roman" w:hAnsi="Times New Roman" w:cs="Times New Roman"/>
                <w:sz w:val="28"/>
                <w:szCs w:val="28"/>
              </w:rPr>
              <w:t>Стулья по количеству обучающихся, соответствующие их росту</w:t>
            </w:r>
            <w:proofErr w:type="gramEnd"/>
          </w:p>
          <w:p w:rsidR="00A94CF2" w:rsidRDefault="00A94CF2" w:rsidP="00A94CF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 </w:t>
            </w:r>
            <w:proofErr w:type="spellStart"/>
            <w:r>
              <w:rPr>
                <w:rFonts w:ascii="Times New Roman" w:hAnsi="Times New Roman" w:cs="Times New Roman"/>
                <w:sz w:val="28"/>
                <w:szCs w:val="28"/>
              </w:rPr>
              <w:t>доулы</w:t>
            </w:r>
            <w:proofErr w:type="spellEnd"/>
            <w:r>
              <w:rPr>
                <w:rFonts w:ascii="Times New Roman" w:hAnsi="Times New Roman" w:cs="Times New Roman"/>
                <w:sz w:val="28"/>
                <w:szCs w:val="28"/>
              </w:rPr>
              <w:t xml:space="preserve"> по числу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осетинская гармошка</w:t>
            </w:r>
          </w:p>
          <w:p w:rsidR="00A94CF2" w:rsidRDefault="00A94CF2" w:rsidP="00A94CF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Музыкальный центр</w:t>
            </w:r>
          </w:p>
          <w:p w:rsidR="00A94CF2" w:rsidRDefault="00A94CF2" w:rsidP="00A94CF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Проектор, экран</w:t>
            </w:r>
          </w:p>
          <w:p w:rsidR="00A94CF2" w:rsidRDefault="00A94CF2" w:rsidP="00A94CF2">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Ноутбук</w:t>
            </w:r>
          </w:p>
          <w:p w:rsidR="00A94CF2" w:rsidRPr="005851F9" w:rsidRDefault="00A94CF2" w:rsidP="00A94CF2">
            <w:pPr>
              <w:pStyle w:val="a4"/>
              <w:numPr>
                <w:ilvl w:val="0"/>
                <w:numId w:val="19"/>
              </w:numPr>
              <w:rPr>
                <w:rFonts w:ascii="Times New Roman" w:hAnsi="Times New Roman"/>
                <w:sz w:val="28"/>
                <w:szCs w:val="28"/>
              </w:rPr>
            </w:pPr>
            <w:r>
              <w:rPr>
                <w:rFonts w:ascii="Times New Roman" w:hAnsi="Times New Roman" w:cs="Times New Roman"/>
                <w:sz w:val="28"/>
                <w:szCs w:val="28"/>
              </w:rPr>
              <w:t>Вид</w:t>
            </w:r>
            <w:proofErr w:type="gramStart"/>
            <w:r>
              <w:rPr>
                <w:rFonts w:ascii="Times New Roman" w:hAnsi="Times New Roman" w:cs="Times New Roman"/>
                <w:sz w:val="28"/>
                <w:szCs w:val="28"/>
              </w:rPr>
              <w:t>ео и ау</w:t>
            </w:r>
            <w:proofErr w:type="gramEnd"/>
            <w:r>
              <w:rPr>
                <w:rFonts w:ascii="Times New Roman" w:hAnsi="Times New Roman" w:cs="Times New Roman"/>
                <w:sz w:val="28"/>
                <w:szCs w:val="28"/>
              </w:rPr>
              <w:t>диозаписи.</w:t>
            </w:r>
          </w:p>
        </w:tc>
      </w:tr>
    </w:tbl>
    <w:p w:rsidR="00BA1D48" w:rsidRDefault="00A94CF2">
      <w:pPr>
        <w:rPr>
          <w:rStyle w:val="10"/>
          <w:rFonts w:eastAsiaTheme="minorHAnsi"/>
          <w:b/>
          <w:sz w:val="28"/>
          <w:szCs w:val="28"/>
        </w:rPr>
      </w:pPr>
      <w:r>
        <w:rPr>
          <w:rStyle w:val="10"/>
          <w:rFonts w:eastAsiaTheme="minorHAnsi"/>
          <w:b/>
          <w:sz w:val="28"/>
          <w:szCs w:val="28"/>
        </w:rPr>
        <w:br w:type="page"/>
      </w:r>
      <w:r w:rsidR="00BA1D48">
        <w:rPr>
          <w:rStyle w:val="10"/>
          <w:rFonts w:eastAsiaTheme="minorHAnsi"/>
          <w:b/>
          <w:sz w:val="28"/>
          <w:szCs w:val="28"/>
        </w:rPr>
        <w:lastRenderedPageBreak/>
        <w:t>Аннотация</w:t>
      </w:r>
    </w:p>
    <w:p w:rsidR="008837D0" w:rsidRDefault="008837D0" w:rsidP="008837D0">
      <w:pPr>
        <w:pStyle w:val="31"/>
        <w:spacing w:before="0" w:line="240" w:lineRule="auto"/>
        <w:ind w:left="60" w:right="60" w:firstLine="700"/>
        <w:rPr>
          <w:sz w:val="28"/>
        </w:rPr>
      </w:pPr>
      <w:r>
        <w:rPr>
          <w:rStyle w:val="1"/>
          <w:sz w:val="28"/>
          <w:szCs w:val="28"/>
        </w:rPr>
        <w:t>Дополнительная общеобразовательная программа «</w:t>
      </w:r>
      <w:proofErr w:type="spellStart"/>
      <w:r>
        <w:rPr>
          <w:rStyle w:val="1"/>
          <w:sz w:val="28"/>
          <w:szCs w:val="28"/>
        </w:rPr>
        <w:t>Доул</w:t>
      </w:r>
      <w:proofErr w:type="spellEnd"/>
      <w:r>
        <w:rPr>
          <w:rStyle w:val="1"/>
          <w:sz w:val="28"/>
          <w:szCs w:val="28"/>
        </w:rPr>
        <w:t xml:space="preserve">» </w:t>
      </w:r>
      <w:r>
        <w:rPr>
          <w:rStyle w:val="1"/>
          <w:rFonts w:eastAsiaTheme="minorHAnsi"/>
          <w:sz w:val="28"/>
          <w:szCs w:val="28"/>
        </w:rPr>
        <w:t>имеет художественную направленность и предполагает обучение игре на кавказском барабане «</w:t>
      </w:r>
      <w:proofErr w:type="spellStart"/>
      <w:r>
        <w:rPr>
          <w:rStyle w:val="1"/>
          <w:rFonts w:eastAsiaTheme="minorHAnsi"/>
          <w:sz w:val="28"/>
          <w:szCs w:val="28"/>
        </w:rPr>
        <w:t>доул</w:t>
      </w:r>
      <w:proofErr w:type="spellEnd"/>
      <w:r>
        <w:rPr>
          <w:rStyle w:val="1"/>
          <w:rFonts w:eastAsiaTheme="minorHAnsi"/>
          <w:sz w:val="28"/>
          <w:szCs w:val="28"/>
        </w:rPr>
        <w:t xml:space="preserve">». </w:t>
      </w:r>
      <w:r w:rsidRPr="008B38EF">
        <w:rPr>
          <w:rStyle w:val="1"/>
          <w:sz w:val="28"/>
          <w:szCs w:val="28"/>
        </w:rPr>
        <w:t>В настоящее время этот инструмент обрел заслуженную популярность</w:t>
      </w:r>
      <w:r w:rsidRPr="008B38EF">
        <w:rPr>
          <w:rStyle w:val="2"/>
          <w:sz w:val="28"/>
          <w:szCs w:val="28"/>
        </w:rPr>
        <w:t xml:space="preserve"> </w:t>
      </w:r>
      <w:r w:rsidRPr="008B38EF">
        <w:rPr>
          <w:rStyle w:val="1"/>
          <w:sz w:val="28"/>
          <w:szCs w:val="28"/>
        </w:rPr>
        <w:t>у нашего народа. Год от года становится все больше желающих обучиться</w:t>
      </w:r>
      <w:r w:rsidRPr="008B38EF">
        <w:rPr>
          <w:rStyle w:val="2"/>
          <w:sz w:val="28"/>
          <w:szCs w:val="28"/>
        </w:rPr>
        <w:t xml:space="preserve"> </w:t>
      </w:r>
      <w:r w:rsidRPr="008B38EF">
        <w:rPr>
          <w:rStyle w:val="1"/>
          <w:sz w:val="28"/>
          <w:szCs w:val="28"/>
        </w:rPr>
        <w:t>игре на этом инструменте. Среди них - представители разных возрастных</w:t>
      </w:r>
      <w:r w:rsidRPr="008B38EF">
        <w:rPr>
          <w:rStyle w:val="2"/>
          <w:sz w:val="28"/>
          <w:szCs w:val="28"/>
        </w:rPr>
        <w:t xml:space="preserve"> </w:t>
      </w:r>
      <w:r w:rsidRPr="008B38EF">
        <w:rPr>
          <w:rStyle w:val="1"/>
          <w:sz w:val="28"/>
          <w:szCs w:val="28"/>
        </w:rPr>
        <w:t xml:space="preserve">групп, и взрослые, и дети. </w:t>
      </w:r>
      <w:r>
        <w:rPr>
          <w:rStyle w:val="29"/>
          <w:sz w:val="28"/>
          <w:szCs w:val="28"/>
        </w:rPr>
        <w:t xml:space="preserve">Именно учреждения дополнительного образования наряду с музыкальными школами предоставляют детям школьного возраста возможность обучаться игре на </w:t>
      </w:r>
      <w:proofErr w:type="spellStart"/>
      <w:r>
        <w:rPr>
          <w:rStyle w:val="29"/>
          <w:sz w:val="28"/>
          <w:szCs w:val="28"/>
        </w:rPr>
        <w:t>доуле</w:t>
      </w:r>
      <w:proofErr w:type="spellEnd"/>
      <w:r>
        <w:rPr>
          <w:rStyle w:val="29"/>
          <w:sz w:val="28"/>
          <w:szCs w:val="28"/>
        </w:rPr>
        <w:t xml:space="preserve">. Поэтому возникла необходимость в разработке данной программы.  </w:t>
      </w:r>
      <w:r>
        <w:rPr>
          <w:sz w:val="28"/>
        </w:rPr>
        <w:t>И</w:t>
      </w:r>
      <w:r w:rsidRPr="00E70C6C">
        <w:rPr>
          <w:sz w:val="28"/>
        </w:rPr>
        <w:t>зучение и пропаганда музыкального фольклора Осетии, обращение к национальному духовному наследию, знакомство с лучшими образцами народной культуры</w:t>
      </w:r>
      <w:r>
        <w:rPr>
          <w:sz w:val="28"/>
        </w:rPr>
        <w:t xml:space="preserve"> позволяет </w:t>
      </w:r>
      <w:r w:rsidRPr="00E70C6C">
        <w:rPr>
          <w:sz w:val="28"/>
        </w:rPr>
        <w:t xml:space="preserve"> </w:t>
      </w:r>
      <w:r>
        <w:rPr>
          <w:sz w:val="28"/>
        </w:rPr>
        <w:t>наряду с учебными задачами решать задачу па</w:t>
      </w:r>
      <w:r w:rsidR="00E16EB3">
        <w:rPr>
          <w:sz w:val="28"/>
        </w:rPr>
        <w:t xml:space="preserve">триотического воспитания </w:t>
      </w:r>
      <w:proofErr w:type="gramStart"/>
      <w:r w:rsidR="00E16EB3">
        <w:rPr>
          <w:sz w:val="28"/>
        </w:rPr>
        <w:t>обучающихся</w:t>
      </w:r>
      <w:proofErr w:type="gramEnd"/>
      <w:r w:rsidRPr="00E70C6C">
        <w:rPr>
          <w:sz w:val="32"/>
        </w:rPr>
        <w:t xml:space="preserve">. </w:t>
      </w:r>
      <w:proofErr w:type="gramStart"/>
      <w:r w:rsidRPr="00E70C6C">
        <w:rPr>
          <w:sz w:val="28"/>
        </w:rPr>
        <w:t xml:space="preserve">Обучение на игре </w:t>
      </w:r>
      <w:proofErr w:type="spellStart"/>
      <w:r w:rsidRPr="00E70C6C">
        <w:rPr>
          <w:sz w:val="28"/>
        </w:rPr>
        <w:t>доули</w:t>
      </w:r>
      <w:proofErr w:type="spellEnd"/>
      <w:r w:rsidRPr="00E70C6C">
        <w:rPr>
          <w:sz w:val="28"/>
        </w:rPr>
        <w:t xml:space="preserve"> развивает не только духовную сферу деятельности ребенка (эстетическую, этическую), но и в равно</w:t>
      </w:r>
      <w:r>
        <w:rPr>
          <w:sz w:val="28"/>
        </w:rPr>
        <w:t>й</w:t>
      </w:r>
      <w:r w:rsidRPr="00E70C6C">
        <w:rPr>
          <w:sz w:val="28"/>
        </w:rPr>
        <w:t xml:space="preserve"> мере биофизическую систему деятельности детского организма, поскольку игра на ударном инструменте требует больших энергетических затрат, интенсивных нагрузок, продолжительных двигательных активности, что налаживает обмен веществ в растущем организме ребенка, и что особенно необходимо детям подросткового возраста – вырабатывает выносливость, силу, упорство</w:t>
      </w:r>
      <w:r w:rsidR="00E16EB3">
        <w:rPr>
          <w:sz w:val="28"/>
        </w:rPr>
        <w:t>.</w:t>
      </w:r>
      <w:proofErr w:type="gramEnd"/>
    </w:p>
    <w:p w:rsidR="00E16EB3" w:rsidRDefault="00E16EB3" w:rsidP="008837D0">
      <w:pPr>
        <w:pStyle w:val="31"/>
        <w:spacing w:before="0" w:line="240" w:lineRule="auto"/>
        <w:ind w:left="60" w:right="60" w:firstLine="700"/>
        <w:rPr>
          <w:sz w:val="28"/>
        </w:rPr>
      </w:pPr>
      <w:r>
        <w:rPr>
          <w:sz w:val="28"/>
        </w:rPr>
        <w:t xml:space="preserve">Учебный материал программы рассчитан на три года. Наиболее одаренные обучающиеся второго года обучения  образуют ансамбль </w:t>
      </w:r>
      <w:proofErr w:type="spellStart"/>
      <w:r>
        <w:rPr>
          <w:sz w:val="28"/>
        </w:rPr>
        <w:t>доулистов</w:t>
      </w:r>
      <w:proofErr w:type="spellEnd"/>
      <w:r>
        <w:rPr>
          <w:sz w:val="28"/>
        </w:rPr>
        <w:t xml:space="preserve"> и активно участвуют в концертной и конкурсной деятельности. </w:t>
      </w:r>
    </w:p>
    <w:p w:rsidR="00E16EB3" w:rsidRDefault="00E16EB3" w:rsidP="008837D0">
      <w:pPr>
        <w:pStyle w:val="31"/>
        <w:spacing w:before="0" w:line="240" w:lineRule="auto"/>
        <w:ind w:left="60" w:right="60" w:firstLine="700"/>
        <w:rPr>
          <w:rStyle w:val="29"/>
          <w:sz w:val="28"/>
          <w:szCs w:val="28"/>
        </w:rPr>
      </w:pPr>
      <w:r>
        <w:rPr>
          <w:sz w:val="28"/>
        </w:rPr>
        <w:t xml:space="preserve">В объединение принимают детей и подростков в возрасте от 6 до 16 лет. </w:t>
      </w:r>
    </w:p>
    <w:p w:rsidR="00BA1D48" w:rsidRDefault="00BA1D48" w:rsidP="008837D0">
      <w:pPr>
        <w:ind w:firstLine="426"/>
        <w:jc w:val="both"/>
        <w:rPr>
          <w:rStyle w:val="10"/>
          <w:rFonts w:eastAsiaTheme="minorHAnsi"/>
          <w:b/>
          <w:sz w:val="28"/>
          <w:szCs w:val="28"/>
        </w:rPr>
      </w:pPr>
      <w:r>
        <w:rPr>
          <w:rStyle w:val="10"/>
          <w:rFonts w:eastAsiaTheme="minorHAnsi"/>
          <w:b/>
          <w:sz w:val="28"/>
          <w:szCs w:val="28"/>
        </w:rPr>
        <w:br w:type="page"/>
      </w:r>
    </w:p>
    <w:p w:rsidR="00A94CF2" w:rsidRDefault="00A94CF2">
      <w:pPr>
        <w:rPr>
          <w:rStyle w:val="10"/>
          <w:rFonts w:eastAsiaTheme="minorHAnsi"/>
          <w:b/>
          <w:sz w:val="28"/>
          <w:szCs w:val="28"/>
        </w:rPr>
      </w:pPr>
    </w:p>
    <w:p w:rsidR="009E1A06" w:rsidRPr="008B38EF" w:rsidRDefault="009E1A06" w:rsidP="00E10E6D">
      <w:pPr>
        <w:pStyle w:val="31"/>
        <w:spacing w:before="0" w:line="240" w:lineRule="auto"/>
        <w:ind w:left="60" w:right="60" w:firstLine="700"/>
        <w:rPr>
          <w:rStyle w:val="1"/>
          <w:b/>
          <w:sz w:val="28"/>
          <w:szCs w:val="28"/>
        </w:rPr>
      </w:pPr>
      <w:r w:rsidRPr="008B38EF">
        <w:rPr>
          <w:rStyle w:val="10"/>
          <w:b/>
          <w:sz w:val="28"/>
          <w:szCs w:val="28"/>
        </w:rPr>
        <w:t>ПОЯСНИТЕЛЬНАЯ ЗАПИСКА</w:t>
      </w:r>
      <w:bookmarkEnd w:id="0"/>
    </w:p>
    <w:p w:rsidR="001E6A0C" w:rsidRDefault="00E10E6D" w:rsidP="00E10E6D">
      <w:pPr>
        <w:pStyle w:val="31"/>
        <w:spacing w:before="0" w:line="240" w:lineRule="auto"/>
        <w:ind w:left="60" w:right="60" w:firstLine="700"/>
        <w:rPr>
          <w:rStyle w:val="1"/>
          <w:sz w:val="28"/>
          <w:szCs w:val="28"/>
        </w:rPr>
      </w:pPr>
      <w:r w:rsidRPr="008B38EF">
        <w:rPr>
          <w:rStyle w:val="1"/>
          <w:sz w:val="28"/>
          <w:szCs w:val="28"/>
        </w:rPr>
        <w:t>Дополнительное образование детей представляет собой важнейшую</w:t>
      </w:r>
      <w:r w:rsidRPr="008B38EF">
        <w:rPr>
          <w:rStyle w:val="2"/>
          <w:sz w:val="28"/>
          <w:szCs w:val="28"/>
        </w:rPr>
        <w:t xml:space="preserve"> </w:t>
      </w:r>
      <w:r w:rsidRPr="008B38EF">
        <w:rPr>
          <w:rStyle w:val="1"/>
          <w:sz w:val="28"/>
          <w:szCs w:val="28"/>
        </w:rPr>
        <w:t>составляющую образовательного пространства, сложившегося в</w:t>
      </w:r>
      <w:r w:rsidRPr="008B38EF">
        <w:rPr>
          <w:rStyle w:val="2"/>
          <w:sz w:val="28"/>
          <w:szCs w:val="28"/>
        </w:rPr>
        <w:t xml:space="preserve"> </w:t>
      </w:r>
      <w:r w:rsidRPr="008B38EF">
        <w:rPr>
          <w:rStyle w:val="1"/>
          <w:sz w:val="28"/>
          <w:szCs w:val="28"/>
        </w:rPr>
        <w:t>современном российском обществе. Важнейшим принципом</w:t>
      </w:r>
      <w:r w:rsidRPr="008B38EF">
        <w:rPr>
          <w:rStyle w:val="2"/>
          <w:sz w:val="28"/>
          <w:szCs w:val="28"/>
        </w:rPr>
        <w:t xml:space="preserve"> </w:t>
      </w:r>
      <w:r w:rsidRPr="008B38EF">
        <w:rPr>
          <w:rStyle w:val="1"/>
          <w:sz w:val="28"/>
          <w:szCs w:val="28"/>
        </w:rPr>
        <w:t>дополнительного образования детей является добровольный выбор ребенком</w:t>
      </w:r>
      <w:r w:rsidRPr="008B38EF">
        <w:rPr>
          <w:rStyle w:val="2"/>
          <w:sz w:val="28"/>
          <w:szCs w:val="28"/>
        </w:rPr>
        <w:t xml:space="preserve"> </w:t>
      </w:r>
      <w:r w:rsidRPr="008B38EF">
        <w:rPr>
          <w:rStyle w:val="1"/>
          <w:sz w:val="28"/>
          <w:szCs w:val="28"/>
        </w:rPr>
        <w:t>предмета (вида) деятельности, педагога и объединения по интересам. Оно</w:t>
      </w:r>
      <w:r w:rsidRPr="008B38EF">
        <w:rPr>
          <w:rStyle w:val="2"/>
          <w:sz w:val="28"/>
          <w:szCs w:val="28"/>
        </w:rPr>
        <w:t xml:space="preserve"> </w:t>
      </w:r>
      <w:r w:rsidRPr="008B38EF">
        <w:rPr>
          <w:rStyle w:val="1"/>
          <w:sz w:val="28"/>
          <w:szCs w:val="28"/>
        </w:rPr>
        <w:t>востребовано детьми, родителями, педагогами и обществом в целом, так как</w:t>
      </w:r>
      <w:r w:rsidRPr="008B38EF">
        <w:rPr>
          <w:rStyle w:val="2"/>
          <w:sz w:val="28"/>
          <w:szCs w:val="28"/>
        </w:rPr>
        <w:t xml:space="preserve"> </w:t>
      </w:r>
      <w:r w:rsidRPr="008B38EF">
        <w:rPr>
          <w:rStyle w:val="1"/>
          <w:sz w:val="28"/>
          <w:szCs w:val="28"/>
        </w:rPr>
        <w:t>позволяет удовлетворять в условиях неформального образовательного</w:t>
      </w:r>
      <w:r w:rsidRPr="008B38EF">
        <w:rPr>
          <w:rStyle w:val="2"/>
          <w:sz w:val="28"/>
          <w:szCs w:val="28"/>
        </w:rPr>
        <w:t xml:space="preserve"> </w:t>
      </w:r>
      <w:r w:rsidRPr="008B38EF">
        <w:rPr>
          <w:rStyle w:val="1"/>
          <w:sz w:val="28"/>
          <w:szCs w:val="28"/>
        </w:rPr>
        <w:t>процесса разнообразные познавательные интересы личности.</w:t>
      </w:r>
    </w:p>
    <w:p w:rsidR="001E6A0C" w:rsidRPr="001E6A0C" w:rsidRDefault="001E6A0C" w:rsidP="00E10E6D">
      <w:pPr>
        <w:pStyle w:val="31"/>
        <w:spacing w:before="0" w:line="240" w:lineRule="auto"/>
        <w:ind w:left="60" w:right="60" w:firstLine="700"/>
        <w:rPr>
          <w:rStyle w:val="1"/>
          <w:b/>
          <w:sz w:val="28"/>
          <w:szCs w:val="28"/>
        </w:rPr>
      </w:pPr>
      <w:r>
        <w:rPr>
          <w:rStyle w:val="1"/>
          <w:sz w:val="28"/>
          <w:szCs w:val="28"/>
        </w:rPr>
        <w:t>Дополнительная общеобразовательная программа «</w:t>
      </w:r>
      <w:proofErr w:type="spellStart"/>
      <w:r>
        <w:rPr>
          <w:rStyle w:val="1"/>
          <w:sz w:val="28"/>
          <w:szCs w:val="28"/>
        </w:rPr>
        <w:t>Доул</w:t>
      </w:r>
      <w:proofErr w:type="spellEnd"/>
      <w:r>
        <w:rPr>
          <w:rStyle w:val="1"/>
          <w:sz w:val="28"/>
          <w:szCs w:val="28"/>
        </w:rPr>
        <w:t xml:space="preserve">» имеет </w:t>
      </w:r>
      <w:r w:rsidRPr="001E6A0C">
        <w:rPr>
          <w:rStyle w:val="1"/>
          <w:b/>
          <w:sz w:val="28"/>
          <w:szCs w:val="28"/>
        </w:rPr>
        <w:t xml:space="preserve">художественную направленность. </w:t>
      </w:r>
    </w:p>
    <w:p w:rsidR="001E6A0C" w:rsidRPr="001E6A0C" w:rsidRDefault="001E6A0C" w:rsidP="001E6A0C">
      <w:pPr>
        <w:spacing w:line="276" w:lineRule="auto"/>
        <w:ind w:firstLine="709"/>
        <w:jc w:val="both"/>
        <w:rPr>
          <w:rStyle w:val="1"/>
          <w:rFonts w:eastAsiaTheme="minorHAnsi"/>
          <w:sz w:val="28"/>
          <w:szCs w:val="28"/>
        </w:rPr>
      </w:pPr>
      <w:r w:rsidRPr="001E6A0C">
        <w:rPr>
          <w:rStyle w:val="1"/>
          <w:rFonts w:eastAsiaTheme="minorHAnsi"/>
          <w:sz w:val="28"/>
          <w:szCs w:val="28"/>
        </w:rPr>
        <w:t xml:space="preserve">Программа разработана </w:t>
      </w:r>
      <w:proofErr w:type="spellStart"/>
      <w:proofErr w:type="gramStart"/>
      <w:r w:rsidRPr="001E6A0C">
        <w:rPr>
          <w:rStyle w:val="1"/>
          <w:rFonts w:eastAsiaTheme="minorHAnsi"/>
          <w:b/>
          <w:sz w:val="28"/>
          <w:szCs w:val="28"/>
        </w:rPr>
        <w:t>разработана</w:t>
      </w:r>
      <w:proofErr w:type="spellEnd"/>
      <w:proofErr w:type="gramEnd"/>
      <w:r w:rsidRPr="001E6A0C">
        <w:rPr>
          <w:rStyle w:val="1"/>
          <w:rFonts w:eastAsiaTheme="minorHAnsi"/>
          <w:b/>
          <w:sz w:val="28"/>
          <w:szCs w:val="28"/>
        </w:rPr>
        <w:t xml:space="preserve"> в соответствии</w:t>
      </w:r>
      <w:r w:rsidRPr="001E6A0C">
        <w:rPr>
          <w:rStyle w:val="1"/>
          <w:rFonts w:eastAsiaTheme="minorHAnsi"/>
          <w:sz w:val="28"/>
          <w:szCs w:val="28"/>
        </w:rPr>
        <w:t xml:space="preserve"> с:</w:t>
      </w:r>
    </w:p>
    <w:p w:rsidR="001E6A0C" w:rsidRP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 xml:space="preserve">Законом Российской Федерации «Об образовании» от 29 декабря </w:t>
      </w:r>
      <w:smartTag w:uri="urn:schemas-microsoft-com:office:smarttags" w:element="metricconverter">
        <w:smartTagPr>
          <w:attr w:name="ProductID" w:val="2012 г"/>
        </w:smartTagPr>
        <w:r w:rsidRPr="001E6A0C">
          <w:rPr>
            <w:rStyle w:val="1"/>
            <w:rFonts w:eastAsiaTheme="minorHAnsi"/>
            <w:sz w:val="28"/>
            <w:szCs w:val="28"/>
          </w:rPr>
          <w:t>2012 г</w:t>
        </w:r>
      </w:smartTag>
      <w:r w:rsidRPr="001E6A0C">
        <w:rPr>
          <w:rStyle w:val="1"/>
          <w:rFonts w:eastAsiaTheme="minorHAnsi"/>
          <w:sz w:val="28"/>
          <w:szCs w:val="28"/>
        </w:rPr>
        <w:t>. N 273-ФЗ;</w:t>
      </w:r>
    </w:p>
    <w:p w:rsidR="001E6A0C" w:rsidRP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Порядком организации и осуществления образовательной деятельности по дополнительным общеобразовательным программам (утв. </w:t>
      </w:r>
      <w:hyperlink r:id="rId7" w:anchor="0" w:history="1">
        <w:r w:rsidRPr="001E6A0C">
          <w:rPr>
            <w:rStyle w:val="1"/>
            <w:rFonts w:eastAsiaTheme="minorHAnsi"/>
            <w:sz w:val="28"/>
            <w:szCs w:val="28"/>
          </w:rPr>
          <w:t>приказом</w:t>
        </w:r>
      </w:hyperlink>
      <w:r w:rsidRPr="001E6A0C">
        <w:rPr>
          <w:rStyle w:val="1"/>
          <w:rFonts w:eastAsiaTheme="minorHAnsi"/>
          <w:sz w:val="28"/>
          <w:szCs w:val="28"/>
        </w:rPr>
        <w:t xml:space="preserve"> Министерства образования и науки РФ от 29 августа </w:t>
      </w:r>
      <w:smartTag w:uri="urn:schemas-microsoft-com:office:smarttags" w:element="metricconverter">
        <w:smartTagPr>
          <w:attr w:name="ProductID" w:val="2013 г"/>
        </w:smartTagPr>
        <w:r w:rsidRPr="001E6A0C">
          <w:rPr>
            <w:rStyle w:val="1"/>
            <w:rFonts w:eastAsiaTheme="minorHAnsi"/>
            <w:sz w:val="28"/>
            <w:szCs w:val="28"/>
          </w:rPr>
          <w:t>2013 г</w:t>
        </w:r>
      </w:smartTag>
      <w:r w:rsidRPr="001E6A0C">
        <w:rPr>
          <w:rStyle w:val="1"/>
          <w:rFonts w:eastAsiaTheme="minorHAnsi"/>
          <w:sz w:val="28"/>
          <w:szCs w:val="28"/>
        </w:rPr>
        <w:t>. № 1008)</w:t>
      </w:r>
    </w:p>
    <w:p w:rsidR="001E6A0C" w:rsidRP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 xml:space="preserve">Методическими рекомендациями по проектированию дополнительных </w:t>
      </w:r>
      <w:proofErr w:type="spellStart"/>
      <w:r w:rsidRPr="001E6A0C">
        <w:rPr>
          <w:rStyle w:val="1"/>
          <w:rFonts w:eastAsiaTheme="minorHAnsi"/>
          <w:sz w:val="28"/>
          <w:szCs w:val="28"/>
        </w:rPr>
        <w:t>общеразвивающих</w:t>
      </w:r>
      <w:proofErr w:type="spellEnd"/>
      <w:r w:rsidRPr="001E6A0C">
        <w:rPr>
          <w:rStyle w:val="1"/>
          <w:rFonts w:eastAsiaTheme="minorHAnsi"/>
          <w:sz w:val="28"/>
          <w:szCs w:val="28"/>
        </w:rPr>
        <w:t xml:space="preserve"> программ (включая </w:t>
      </w:r>
      <w:proofErr w:type="spellStart"/>
      <w:r w:rsidRPr="001E6A0C">
        <w:rPr>
          <w:rStyle w:val="1"/>
          <w:rFonts w:eastAsiaTheme="minorHAnsi"/>
          <w:sz w:val="28"/>
          <w:szCs w:val="28"/>
        </w:rPr>
        <w:t>разноуровневые</w:t>
      </w:r>
      <w:proofErr w:type="spellEnd"/>
      <w:r w:rsidRPr="001E6A0C">
        <w:rPr>
          <w:rStyle w:val="1"/>
          <w:rFonts w:eastAsiaTheme="minorHAnsi"/>
          <w:sz w:val="28"/>
          <w:szCs w:val="28"/>
        </w:rPr>
        <w:t xml:space="preserve"> программы) (письмо Министерства образования и науки Российской Федерации от 18 ноября 2015 г. № 09-3242</w:t>
      </w:r>
      <w:proofErr w:type="gramStart"/>
      <w:r w:rsidRPr="001E6A0C">
        <w:rPr>
          <w:rStyle w:val="1"/>
          <w:rFonts w:eastAsiaTheme="minorHAnsi"/>
          <w:sz w:val="28"/>
          <w:szCs w:val="28"/>
        </w:rPr>
        <w:t xml:space="preserve"> )</w:t>
      </w:r>
      <w:proofErr w:type="gramEnd"/>
    </w:p>
    <w:p w:rsidR="001E6A0C" w:rsidRP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Требованиями к структуре и содержанию программы дополнительного образования детей (письмо Министерства образования Российской Федерации от 18 июня 2003г. №28-02-484/16);</w:t>
      </w:r>
    </w:p>
    <w:p w:rsidR="001E6A0C" w:rsidRP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 xml:space="preserve">Примерными требованиями к программам дополнительного образования детей (Приложение к письму Департамента молодёжной политики, воспитания и социальной поддержки детей </w:t>
      </w:r>
      <w:proofErr w:type="spellStart"/>
      <w:r w:rsidRPr="001E6A0C">
        <w:rPr>
          <w:rStyle w:val="1"/>
          <w:rFonts w:eastAsiaTheme="minorHAnsi"/>
          <w:sz w:val="28"/>
          <w:szCs w:val="28"/>
        </w:rPr>
        <w:t>Минобрнауки</w:t>
      </w:r>
      <w:proofErr w:type="spellEnd"/>
      <w:r w:rsidRPr="001E6A0C">
        <w:rPr>
          <w:rStyle w:val="1"/>
          <w:rFonts w:eastAsiaTheme="minorHAnsi"/>
          <w:sz w:val="28"/>
          <w:szCs w:val="28"/>
        </w:rPr>
        <w:t xml:space="preserve"> России от 11.12.2006 г. № 06-1844);</w:t>
      </w:r>
    </w:p>
    <w:p w:rsidR="001E6A0C" w:rsidRP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 xml:space="preserve">Сан </w:t>
      </w:r>
      <w:proofErr w:type="spellStart"/>
      <w:r w:rsidRPr="001E6A0C">
        <w:rPr>
          <w:rStyle w:val="1"/>
          <w:rFonts w:eastAsiaTheme="minorHAnsi"/>
          <w:sz w:val="28"/>
          <w:szCs w:val="28"/>
        </w:rPr>
        <w:t>ПиНом</w:t>
      </w:r>
      <w:proofErr w:type="spellEnd"/>
      <w:r w:rsidRPr="001E6A0C">
        <w:rPr>
          <w:rStyle w:val="1"/>
          <w:rFonts w:eastAsiaTheme="minorHAnsi"/>
          <w:sz w:val="28"/>
          <w:szCs w:val="28"/>
        </w:rPr>
        <w:t xml:space="preserve"> 2.4.4.3172 – 14 «Санитарно-эпидемиологические требования к устройству, содержанию и организации </w:t>
      </w:r>
      <w:proofErr w:type="gramStart"/>
      <w:r w:rsidRPr="001E6A0C">
        <w:rPr>
          <w:rStyle w:val="1"/>
          <w:rFonts w:eastAsiaTheme="minorHAnsi"/>
          <w:sz w:val="28"/>
          <w:szCs w:val="28"/>
        </w:rPr>
        <w:t>режима работы образовательных организаций дополнительного образования детей</w:t>
      </w:r>
      <w:proofErr w:type="gramEnd"/>
      <w:r w:rsidRPr="001E6A0C">
        <w:rPr>
          <w:rStyle w:val="1"/>
          <w:rFonts w:eastAsiaTheme="minorHAnsi"/>
          <w:sz w:val="28"/>
          <w:szCs w:val="28"/>
        </w:rPr>
        <w:t>»</w:t>
      </w:r>
    </w:p>
    <w:p w:rsidR="001E6A0C" w:rsidRDefault="001E6A0C" w:rsidP="001E6A0C">
      <w:pPr>
        <w:pStyle w:val="a4"/>
        <w:widowControl w:val="0"/>
        <w:numPr>
          <w:ilvl w:val="0"/>
          <w:numId w:val="9"/>
        </w:numPr>
        <w:tabs>
          <w:tab w:val="left" w:pos="1134"/>
        </w:tabs>
        <w:autoSpaceDE w:val="0"/>
        <w:autoSpaceDN w:val="0"/>
        <w:spacing w:line="276" w:lineRule="auto"/>
        <w:ind w:left="0" w:firstLine="567"/>
        <w:contextualSpacing w:val="0"/>
        <w:jc w:val="both"/>
        <w:rPr>
          <w:rStyle w:val="1"/>
          <w:rFonts w:eastAsiaTheme="minorHAnsi"/>
          <w:sz w:val="28"/>
          <w:szCs w:val="28"/>
        </w:rPr>
      </w:pPr>
      <w:r w:rsidRPr="001E6A0C">
        <w:rPr>
          <w:rStyle w:val="1"/>
          <w:rFonts w:eastAsiaTheme="minorHAnsi"/>
          <w:sz w:val="28"/>
          <w:szCs w:val="28"/>
        </w:rPr>
        <w:t>Уставом МАУДО ЦРТДЮ «Нарт».</w:t>
      </w:r>
    </w:p>
    <w:p w:rsidR="003D714F" w:rsidRPr="001E6A0C" w:rsidRDefault="003D714F" w:rsidP="003D714F">
      <w:pPr>
        <w:pStyle w:val="a4"/>
        <w:widowControl w:val="0"/>
        <w:tabs>
          <w:tab w:val="left" w:pos="1134"/>
        </w:tabs>
        <w:autoSpaceDE w:val="0"/>
        <w:autoSpaceDN w:val="0"/>
        <w:spacing w:line="276" w:lineRule="auto"/>
        <w:ind w:left="0" w:firstLine="709"/>
        <w:contextualSpacing w:val="0"/>
        <w:jc w:val="both"/>
        <w:rPr>
          <w:rStyle w:val="1"/>
          <w:rFonts w:eastAsiaTheme="minorHAnsi"/>
          <w:sz w:val="28"/>
          <w:szCs w:val="28"/>
        </w:rPr>
      </w:pPr>
      <w:r>
        <w:rPr>
          <w:rStyle w:val="1"/>
          <w:rFonts w:eastAsiaTheme="minorHAnsi"/>
          <w:sz w:val="28"/>
          <w:szCs w:val="28"/>
        </w:rPr>
        <w:t xml:space="preserve">Программа является </w:t>
      </w:r>
      <w:r w:rsidRPr="00023F4F">
        <w:rPr>
          <w:rStyle w:val="1"/>
          <w:rFonts w:eastAsiaTheme="minorHAnsi"/>
          <w:b/>
          <w:sz w:val="28"/>
          <w:szCs w:val="28"/>
        </w:rPr>
        <w:t>модифицированной</w:t>
      </w:r>
      <w:r>
        <w:rPr>
          <w:rStyle w:val="1"/>
          <w:rFonts w:eastAsiaTheme="minorHAnsi"/>
          <w:sz w:val="28"/>
          <w:szCs w:val="28"/>
        </w:rPr>
        <w:t xml:space="preserve"> и </w:t>
      </w:r>
      <w:r w:rsidR="00023F4F">
        <w:rPr>
          <w:rStyle w:val="1"/>
          <w:rFonts w:eastAsiaTheme="minorHAnsi"/>
          <w:sz w:val="28"/>
          <w:szCs w:val="28"/>
        </w:rPr>
        <w:t>основывается</w:t>
      </w:r>
      <w:r>
        <w:rPr>
          <w:rStyle w:val="1"/>
          <w:rFonts w:eastAsiaTheme="minorHAnsi"/>
          <w:sz w:val="28"/>
          <w:szCs w:val="28"/>
        </w:rPr>
        <w:t xml:space="preserve"> на дополнительной общеобразовательной программе по обучению игре на </w:t>
      </w:r>
      <w:proofErr w:type="spellStart"/>
      <w:r>
        <w:rPr>
          <w:rStyle w:val="1"/>
          <w:rFonts w:eastAsiaTheme="minorHAnsi"/>
          <w:sz w:val="28"/>
          <w:szCs w:val="28"/>
        </w:rPr>
        <w:t>доуле</w:t>
      </w:r>
      <w:proofErr w:type="spellEnd"/>
      <w:r>
        <w:rPr>
          <w:rStyle w:val="1"/>
          <w:rFonts w:eastAsiaTheme="minorHAnsi"/>
          <w:sz w:val="28"/>
          <w:szCs w:val="28"/>
        </w:rPr>
        <w:t xml:space="preserve">  ГБУДО РДДТ г</w:t>
      </w:r>
      <w:proofErr w:type="gramStart"/>
      <w:r>
        <w:rPr>
          <w:rStyle w:val="1"/>
          <w:rFonts w:eastAsiaTheme="minorHAnsi"/>
          <w:sz w:val="28"/>
          <w:szCs w:val="28"/>
        </w:rPr>
        <w:t>.В</w:t>
      </w:r>
      <w:proofErr w:type="gramEnd"/>
      <w:r>
        <w:rPr>
          <w:rStyle w:val="1"/>
          <w:rFonts w:eastAsiaTheme="minorHAnsi"/>
          <w:sz w:val="28"/>
          <w:szCs w:val="28"/>
        </w:rPr>
        <w:t xml:space="preserve">ладикавказа. </w:t>
      </w:r>
    </w:p>
    <w:p w:rsidR="001E6A0C" w:rsidRDefault="001E6A0C" w:rsidP="001E6A0C">
      <w:pPr>
        <w:pStyle w:val="31"/>
        <w:spacing w:before="0" w:line="240" w:lineRule="auto"/>
        <w:ind w:right="60" w:firstLine="567"/>
        <w:rPr>
          <w:rStyle w:val="1"/>
          <w:sz w:val="28"/>
          <w:szCs w:val="28"/>
        </w:rPr>
      </w:pPr>
      <w:r w:rsidRPr="008B38EF">
        <w:rPr>
          <w:rStyle w:val="1"/>
          <w:sz w:val="28"/>
          <w:szCs w:val="28"/>
        </w:rPr>
        <w:t xml:space="preserve">Данная программа </w:t>
      </w:r>
      <w:r>
        <w:rPr>
          <w:rStyle w:val="1"/>
          <w:sz w:val="28"/>
          <w:szCs w:val="28"/>
        </w:rPr>
        <w:t>подразумевает</w:t>
      </w:r>
      <w:r w:rsidRPr="008B38EF">
        <w:rPr>
          <w:rStyle w:val="1"/>
          <w:sz w:val="28"/>
          <w:szCs w:val="28"/>
        </w:rPr>
        <w:t xml:space="preserve"> приобщение обучающихся к</w:t>
      </w:r>
      <w:r w:rsidRPr="008B38EF">
        <w:rPr>
          <w:rStyle w:val="2"/>
          <w:sz w:val="28"/>
          <w:szCs w:val="28"/>
        </w:rPr>
        <w:t xml:space="preserve"> </w:t>
      </w:r>
      <w:r w:rsidRPr="008B38EF">
        <w:rPr>
          <w:rStyle w:val="1"/>
          <w:sz w:val="28"/>
          <w:szCs w:val="28"/>
        </w:rPr>
        <w:t xml:space="preserve">традиционному музыкальному искусству народов Кавказа. </w:t>
      </w:r>
    </w:p>
    <w:p w:rsidR="001E6A0C" w:rsidRPr="008B38EF" w:rsidRDefault="001E6A0C" w:rsidP="001E6A0C">
      <w:pPr>
        <w:pStyle w:val="31"/>
        <w:spacing w:before="0" w:line="240" w:lineRule="auto"/>
        <w:ind w:left="60" w:right="60" w:firstLine="700"/>
        <w:rPr>
          <w:sz w:val="28"/>
          <w:szCs w:val="28"/>
        </w:rPr>
      </w:pPr>
      <w:r w:rsidRPr="008B38EF">
        <w:rPr>
          <w:rStyle w:val="1"/>
          <w:sz w:val="28"/>
          <w:szCs w:val="28"/>
        </w:rPr>
        <w:t>Каждый народ в своей культуре в той или иной форме использует</w:t>
      </w:r>
      <w:r w:rsidRPr="008B38EF">
        <w:rPr>
          <w:rStyle w:val="2"/>
          <w:sz w:val="28"/>
          <w:szCs w:val="28"/>
        </w:rPr>
        <w:t xml:space="preserve"> </w:t>
      </w:r>
      <w:r w:rsidRPr="008B38EF">
        <w:rPr>
          <w:rStyle w:val="1"/>
          <w:sz w:val="28"/>
          <w:szCs w:val="28"/>
        </w:rPr>
        <w:t>ударный инструмент. Человеку изначально свойственно сопровождение</w:t>
      </w:r>
      <w:r w:rsidRPr="008B38EF">
        <w:rPr>
          <w:rStyle w:val="2"/>
          <w:sz w:val="28"/>
          <w:szCs w:val="28"/>
        </w:rPr>
        <w:t xml:space="preserve"> </w:t>
      </w:r>
      <w:proofErr w:type="gramStart"/>
      <w:r w:rsidRPr="008B38EF">
        <w:rPr>
          <w:rStyle w:val="1"/>
          <w:sz w:val="28"/>
          <w:szCs w:val="28"/>
        </w:rPr>
        <w:t xml:space="preserve">ритмических </w:t>
      </w:r>
      <w:r w:rsidRPr="008B38EF">
        <w:rPr>
          <w:rStyle w:val="1"/>
          <w:sz w:val="28"/>
          <w:szCs w:val="28"/>
        </w:rPr>
        <w:lastRenderedPageBreak/>
        <w:t>звуков</w:t>
      </w:r>
      <w:proofErr w:type="gramEnd"/>
      <w:r w:rsidRPr="008B38EF">
        <w:rPr>
          <w:rStyle w:val="1"/>
          <w:sz w:val="28"/>
          <w:szCs w:val="28"/>
        </w:rPr>
        <w:t xml:space="preserve"> движениями рук, ног, головой и т.д. Соединяясь, они</w:t>
      </w:r>
      <w:r w:rsidRPr="008B38EF">
        <w:rPr>
          <w:rStyle w:val="2"/>
          <w:sz w:val="28"/>
          <w:szCs w:val="28"/>
        </w:rPr>
        <w:t xml:space="preserve"> </w:t>
      </w:r>
      <w:r w:rsidRPr="008B38EF">
        <w:rPr>
          <w:rStyle w:val="1"/>
          <w:sz w:val="28"/>
          <w:szCs w:val="28"/>
        </w:rPr>
        <w:t>стали представлять собой единый язык общения между людьми, язык</w:t>
      </w:r>
      <w:r w:rsidRPr="008B38EF">
        <w:rPr>
          <w:rStyle w:val="2"/>
          <w:sz w:val="28"/>
          <w:szCs w:val="28"/>
        </w:rPr>
        <w:t xml:space="preserve"> </w:t>
      </w:r>
      <w:r w:rsidRPr="008B38EF">
        <w:rPr>
          <w:rStyle w:val="1"/>
          <w:sz w:val="28"/>
          <w:szCs w:val="28"/>
        </w:rPr>
        <w:t>искусства.</w:t>
      </w:r>
    </w:p>
    <w:p w:rsidR="001E6A0C" w:rsidRPr="008B38EF" w:rsidRDefault="001E6A0C" w:rsidP="001E6A0C">
      <w:pPr>
        <w:pStyle w:val="31"/>
        <w:spacing w:before="0" w:line="240" w:lineRule="auto"/>
        <w:ind w:left="60" w:right="60" w:firstLine="700"/>
        <w:rPr>
          <w:sz w:val="28"/>
          <w:szCs w:val="28"/>
        </w:rPr>
      </w:pPr>
      <w:r w:rsidRPr="008B38EF">
        <w:rPr>
          <w:rStyle w:val="1"/>
          <w:sz w:val="28"/>
          <w:szCs w:val="28"/>
        </w:rPr>
        <w:t>Ударные инструменты являются самыми древними на планете и имеют</w:t>
      </w:r>
      <w:r w:rsidRPr="008B38EF">
        <w:rPr>
          <w:rStyle w:val="2"/>
          <w:sz w:val="28"/>
          <w:szCs w:val="28"/>
        </w:rPr>
        <w:t xml:space="preserve"> </w:t>
      </w:r>
      <w:r w:rsidRPr="008B38EF">
        <w:rPr>
          <w:rStyle w:val="1"/>
          <w:sz w:val="28"/>
          <w:szCs w:val="28"/>
        </w:rPr>
        <w:t>богатую этнографию. Это и глиняные горшочки, с натянутой на горловину</w:t>
      </w:r>
      <w:r w:rsidRPr="008B38EF">
        <w:rPr>
          <w:rStyle w:val="2"/>
          <w:sz w:val="28"/>
          <w:szCs w:val="28"/>
        </w:rPr>
        <w:t xml:space="preserve"> </w:t>
      </w:r>
      <w:r w:rsidRPr="008B38EF">
        <w:rPr>
          <w:rStyle w:val="1"/>
          <w:sz w:val="28"/>
          <w:szCs w:val="28"/>
        </w:rPr>
        <w:t>кожей, как у грузин у узбеков - в виде больших плоских блюд, у испанцев и</w:t>
      </w:r>
      <w:r w:rsidRPr="008B38EF">
        <w:rPr>
          <w:rStyle w:val="2"/>
          <w:sz w:val="28"/>
          <w:szCs w:val="28"/>
        </w:rPr>
        <w:t xml:space="preserve"> </w:t>
      </w:r>
      <w:r w:rsidRPr="008B38EF">
        <w:rPr>
          <w:rStyle w:val="1"/>
          <w:sz w:val="28"/>
          <w:szCs w:val="28"/>
        </w:rPr>
        <w:t>итальянцев - бубны, у русских - ложки, трещотки, у осетин - къæрццгæнæн.</w:t>
      </w:r>
      <w:r w:rsidRPr="008B38EF">
        <w:rPr>
          <w:rStyle w:val="2"/>
          <w:sz w:val="28"/>
          <w:szCs w:val="28"/>
        </w:rPr>
        <w:t xml:space="preserve"> </w:t>
      </w:r>
      <w:r w:rsidRPr="008B38EF">
        <w:rPr>
          <w:rStyle w:val="1"/>
          <w:sz w:val="28"/>
          <w:szCs w:val="28"/>
        </w:rPr>
        <w:t>Барабаны появились на заре человечества и использовались разными</w:t>
      </w:r>
      <w:r w:rsidRPr="008B38EF">
        <w:rPr>
          <w:rStyle w:val="2"/>
          <w:sz w:val="28"/>
          <w:szCs w:val="28"/>
        </w:rPr>
        <w:t xml:space="preserve"> </w:t>
      </w:r>
      <w:r w:rsidRPr="008B38EF">
        <w:rPr>
          <w:rStyle w:val="1"/>
          <w:sz w:val="28"/>
          <w:szCs w:val="28"/>
        </w:rPr>
        <w:t>цивилизациями. С их помощью исполняли музыку, предупреждали об</w:t>
      </w:r>
      <w:r w:rsidRPr="008B38EF">
        <w:rPr>
          <w:rStyle w:val="2"/>
          <w:sz w:val="28"/>
          <w:szCs w:val="28"/>
        </w:rPr>
        <w:t xml:space="preserve"> </w:t>
      </w:r>
      <w:r w:rsidRPr="008B38EF">
        <w:rPr>
          <w:rStyle w:val="1"/>
          <w:sz w:val="28"/>
          <w:szCs w:val="28"/>
        </w:rPr>
        <w:t>опасности, инструктировали армии во время боевых действий. Поэтому</w:t>
      </w:r>
      <w:r w:rsidRPr="008B38EF">
        <w:rPr>
          <w:rStyle w:val="2"/>
          <w:sz w:val="28"/>
          <w:szCs w:val="28"/>
        </w:rPr>
        <w:t xml:space="preserve"> </w:t>
      </w:r>
      <w:r w:rsidRPr="008B38EF">
        <w:rPr>
          <w:rStyle w:val="1"/>
          <w:sz w:val="28"/>
          <w:szCs w:val="28"/>
        </w:rPr>
        <w:t>барабан был лучшим инструментом для выполнения таких задач, потому что</w:t>
      </w:r>
      <w:r w:rsidRPr="008B38EF">
        <w:rPr>
          <w:rStyle w:val="2"/>
          <w:sz w:val="28"/>
          <w:szCs w:val="28"/>
        </w:rPr>
        <w:t xml:space="preserve"> </w:t>
      </w:r>
      <w:r w:rsidRPr="008B38EF">
        <w:rPr>
          <w:rStyle w:val="1"/>
          <w:sz w:val="28"/>
          <w:szCs w:val="28"/>
        </w:rPr>
        <w:t>его легко изготовить, создаёт много шума и его звук хорошо</w:t>
      </w:r>
      <w:r w:rsidRPr="008B38EF">
        <w:rPr>
          <w:rStyle w:val="2"/>
          <w:sz w:val="28"/>
          <w:szCs w:val="28"/>
        </w:rPr>
        <w:t xml:space="preserve"> </w:t>
      </w:r>
      <w:r w:rsidRPr="008B38EF">
        <w:rPr>
          <w:rStyle w:val="1"/>
          <w:sz w:val="28"/>
          <w:szCs w:val="28"/>
        </w:rPr>
        <w:t>распространяется на дальние расстояния.</w:t>
      </w:r>
    </w:p>
    <w:p w:rsidR="001E6A0C" w:rsidRPr="008B38EF" w:rsidRDefault="001E6A0C" w:rsidP="001E6A0C">
      <w:pPr>
        <w:pStyle w:val="31"/>
        <w:spacing w:before="0" w:line="240" w:lineRule="auto"/>
        <w:ind w:left="60" w:right="60" w:firstLine="700"/>
        <w:rPr>
          <w:sz w:val="28"/>
          <w:szCs w:val="28"/>
        </w:rPr>
      </w:pPr>
      <w:r w:rsidRPr="008B38EF">
        <w:rPr>
          <w:rStyle w:val="1"/>
          <w:sz w:val="28"/>
          <w:szCs w:val="28"/>
        </w:rPr>
        <w:t xml:space="preserve">Разновидностью этнических барабанов является </w:t>
      </w:r>
      <w:proofErr w:type="spellStart"/>
      <w:r w:rsidRPr="008B38EF">
        <w:rPr>
          <w:rStyle w:val="1"/>
          <w:sz w:val="28"/>
          <w:szCs w:val="28"/>
        </w:rPr>
        <w:t>доул</w:t>
      </w:r>
      <w:proofErr w:type="spellEnd"/>
      <w:r w:rsidRPr="008B38EF">
        <w:rPr>
          <w:rStyle w:val="1"/>
          <w:sz w:val="28"/>
          <w:szCs w:val="28"/>
        </w:rPr>
        <w:t xml:space="preserve">. Игра на </w:t>
      </w:r>
      <w:proofErr w:type="spellStart"/>
      <w:r w:rsidRPr="008B38EF">
        <w:rPr>
          <w:rStyle w:val="1"/>
          <w:sz w:val="28"/>
          <w:szCs w:val="28"/>
        </w:rPr>
        <w:t>доули</w:t>
      </w:r>
      <w:proofErr w:type="spellEnd"/>
      <w:r w:rsidRPr="008B38EF">
        <w:rPr>
          <w:rStyle w:val="2"/>
          <w:sz w:val="28"/>
          <w:szCs w:val="28"/>
        </w:rPr>
        <w:t xml:space="preserve"> </w:t>
      </w:r>
      <w:r w:rsidRPr="008B38EF">
        <w:rPr>
          <w:rStyle w:val="1"/>
          <w:sz w:val="28"/>
          <w:szCs w:val="28"/>
        </w:rPr>
        <w:t>имеет глубокие корни в культуре народов Кавказа и Средней Азии. В ней</w:t>
      </w:r>
      <w:r w:rsidRPr="008B38EF">
        <w:rPr>
          <w:rStyle w:val="2"/>
          <w:sz w:val="28"/>
          <w:szCs w:val="28"/>
        </w:rPr>
        <w:t xml:space="preserve"> </w:t>
      </w:r>
      <w:r w:rsidRPr="008B38EF">
        <w:rPr>
          <w:rStyle w:val="1"/>
          <w:sz w:val="28"/>
          <w:szCs w:val="28"/>
        </w:rPr>
        <w:t xml:space="preserve">заложена мощь и красота, </w:t>
      </w:r>
      <w:proofErr w:type="gramStart"/>
      <w:r w:rsidRPr="008B38EF">
        <w:rPr>
          <w:rStyle w:val="1"/>
          <w:sz w:val="28"/>
          <w:szCs w:val="28"/>
        </w:rPr>
        <w:t>свойственные</w:t>
      </w:r>
      <w:proofErr w:type="gramEnd"/>
      <w:r w:rsidRPr="008B38EF">
        <w:rPr>
          <w:rStyle w:val="1"/>
          <w:sz w:val="28"/>
          <w:szCs w:val="28"/>
        </w:rPr>
        <w:t xml:space="preserve"> музыке и танцам этих народов. На</w:t>
      </w:r>
      <w:r w:rsidRPr="008B38EF">
        <w:rPr>
          <w:rStyle w:val="2"/>
          <w:sz w:val="28"/>
          <w:szCs w:val="28"/>
        </w:rPr>
        <w:t xml:space="preserve"> </w:t>
      </w:r>
      <w:r w:rsidRPr="008B38EF">
        <w:rPr>
          <w:rStyle w:val="1"/>
          <w:sz w:val="28"/>
          <w:szCs w:val="28"/>
        </w:rPr>
        <w:t xml:space="preserve">разных языках название этого инструмента звучит по </w:t>
      </w:r>
      <w:r w:rsidRPr="008B38EF">
        <w:rPr>
          <w:rStyle w:val="3"/>
          <w:sz w:val="28"/>
          <w:szCs w:val="28"/>
        </w:rPr>
        <w:t xml:space="preserve">- </w:t>
      </w:r>
      <w:r w:rsidRPr="008B38EF">
        <w:rPr>
          <w:rStyle w:val="1"/>
          <w:sz w:val="28"/>
          <w:szCs w:val="28"/>
        </w:rPr>
        <w:t xml:space="preserve">разному: </w:t>
      </w:r>
      <w:proofErr w:type="spellStart"/>
      <w:r w:rsidRPr="008B38EF">
        <w:rPr>
          <w:rStyle w:val="1"/>
          <w:sz w:val="28"/>
          <w:szCs w:val="28"/>
        </w:rPr>
        <w:t>доо</w:t>
      </w:r>
      <w:proofErr w:type="gramStart"/>
      <w:r w:rsidRPr="008B38EF">
        <w:rPr>
          <w:rStyle w:val="1"/>
          <w:sz w:val="28"/>
          <w:szCs w:val="28"/>
        </w:rPr>
        <w:t>л</w:t>
      </w:r>
      <w:proofErr w:type="spellEnd"/>
      <w:r w:rsidRPr="008B38EF">
        <w:rPr>
          <w:rStyle w:val="1"/>
          <w:sz w:val="28"/>
          <w:szCs w:val="28"/>
        </w:rPr>
        <w:t>-</w:t>
      </w:r>
      <w:proofErr w:type="gramEnd"/>
      <w:r w:rsidRPr="008B38EF">
        <w:rPr>
          <w:rStyle w:val="4"/>
          <w:sz w:val="28"/>
          <w:szCs w:val="28"/>
        </w:rPr>
        <w:t xml:space="preserve"> </w:t>
      </w:r>
      <w:r w:rsidRPr="008B38EF">
        <w:rPr>
          <w:rStyle w:val="1"/>
          <w:sz w:val="28"/>
          <w:szCs w:val="28"/>
        </w:rPr>
        <w:t>в</w:t>
      </w:r>
      <w:r w:rsidRPr="008B38EF">
        <w:rPr>
          <w:rStyle w:val="2"/>
          <w:sz w:val="28"/>
          <w:szCs w:val="28"/>
        </w:rPr>
        <w:t xml:space="preserve"> </w:t>
      </w:r>
      <w:r w:rsidRPr="008B38EF">
        <w:rPr>
          <w:rStyle w:val="1"/>
          <w:sz w:val="28"/>
          <w:szCs w:val="28"/>
        </w:rPr>
        <w:t xml:space="preserve">Армении, </w:t>
      </w:r>
      <w:proofErr w:type="spellStart"/>
      <w:r w:rsidRPr="008B38EF">
        <w:rPr>
          <w:rStyle w:val="1"/>
          <w:sz w:val="28"/>
          <w:szCs w:val="28"/>
        </w:rPr>
        <w:t>табл</w:t>
      </w:r>
      <w:proofErr w:type="spellEnd"/>
      <w:r w:rsidRPr="008B38EF">
        <w:rPr>
          <w:rStyle w:val="1"/>
          <w:sz w:val="28"/>
          <w:szCs w:val="28"/>
        </w:rPr>
        <w:t xml:space="preserve"> </w:t>
      </w:r>
      <w:r w:rsidRPr="008B38EF">
        <w:rPr>
          <w:rStyle w:val="4"/>
          <w:sz w:val="28"/>
          <w:szCs w:val="28"/>
        </w:rPr>
        <w:t xml:space="preserve">- </w:t>
      </w:r>
      <w:r w:rsidRPr="008B38EF">
        <w:rPr>
          <w:rStyle w:val="1"/>
          <w:sz w:val="28"/>
          <w:szCs w:val="28"/>
        </w:rPr>
        <w:t xml:space="preserve">по </w:t>
      </w:r>
      <w:r w:rsidRPr="008B38EF">
        <w:rPr>
          <w:rStyle w:val="3"/>
          <w:sz w:val="28"/>
          <w:szCs w:val="28"/>
        </w:rPr>
        <w:t xml:space="preserve">- </w:t>
      </w:r>
      <w:proofErr w:type="spellStart"/>
      <w:r w:rsidRPr="008B38EF">
        <w:rPr>
          <w:rStyle w:val="1"/>
          <w:sz w:val="28"/>
          <w:szCs w:val="28"/>
        </w:rPr>
        <w:t>арабски</w:t>
      </w:r>
      <w:proofErr w:type="spellEnd"/>
      <w:r w:rsidRPr="008B38EF">
        <w:rPr>
          <w:rStyle w:val="1"/>
          <w:sz w:val="28"/>
          <w:szCs w:val="28"/>
        </w:rPr>
        <w:t xml:space="preserve">, доли - по - </w:t>
      </w:r>
      <w:proofErr w:type="spellStart"/>
      <w:r w:rsidRPr="008B38EF">
        <w:rPr>
          <w:rStyle w:val="1"/>
          <w:sz w:val="28"/>
          <w:szCs w:val="28"/>
        </w:rPr>
        <w:t>грузински</w:t>
      </w:r>
      <w:proofErr w:type="spellEnd"/>
      <w:r w:rsidRPr="008B38EF">
        <w:rPr>
          <w:rStyle w:val="1"/>
          <w:sz w:val="28"/>
          <w:szCs w:val="28"/>
        </w:rPr>
        <w:t>. В Средней Азии</w:t>
      </w:r>
      <w:r w:rsidRPr="008B38EF">
        <w:rPr>
          <w:rStyle w:val="2"/>
          <w:sz w:val="28"/>
          <w:szCs w:val="28"/>
        </w:rPr>
        <w:t xml:space="preserve"> </w:t>
      </w:r>
      <w:r w:rsidRPr="008B38EF">
        <w:rPr>
          <w:rStyle w:val="1"/>
          <w:sz w:val="28"/>
          <w:szCs w:val="28"/>
        </w:rPr>
        <w:t xml:space="preserve">(Узбекистане и Таджикистане) этот инструмент называли: дол, дул, </w:t>
      </w:r>
      <w:proofErr w:type="spellStart"/>
      <w:r w:rsidRPr="008B38EF">
        <w:rPr>
          <w:rStyle w:val="1"/>
          <w:sz w:val="28"/>
          <w:szCs w:val="28"/>
        </w:rPr>
        <w:t>доул</w:t>
      </w:r>
      <w:proofErr w:type="spellEnd"/>
      <w:r w:rsidRPr="008B38EF">
        <w:rPr>
          <w:rStyle w:val="1"/>
          <w:sz w:val="28"/>
          <w:szCs w:val="28"/>
        </w:rPr>
        <w:t>. Но наибольшее распространение этот музыкальный инструмент</w:t>
      </w:r>
      <w:r w:rsidRPr="008B38EF">
        <w:rPr>
          <w:rStyle w:val="2"/>
          <w:sz w:val="28"/>
          <w:szCs w:val="28"/>
        </w:rPr>
        <w:t xml:space="preserve"> </w:t>
      </w:r>
      <w:r w:rsidRPr="008B38EF">
        <w:rPr>
          <w:rStyle w:val="1"/>
          <w:sz w:val="28"/>
          <w:szCs w:val="28"/>
        </w:rPr>
        <w:t>получил в Закавказье и на Северном Кавказе. Ударный народный</w:t>
      </w:r>
      <w:r w:rsidRPr="008B38EF">
        <w:rPr>
          <w:rStyle w:val="2"/>
          <w:sz w:val="28"/>
          <w:szCs w:val="28"/>
        </w:rPr>
        <w:t xml:space="preserve"> </w:t>
      </w:r>
      <w:r w:rsidRPr="008B38EF">
        <w:rPr>
          <w:rStyle w:val="1"/>
          <w:sz w:val="28"/>
          <w:szCs w:val="28"/>
        </w:rPr>
        <w:t>инструмент «</w:t>
      </w:r>
      <w:proofErr w:type="spellStart"/>
      <w:r w:rsidRPr="008B38EF">
        <w:rPr>
          <w:rStyle w:val="1"/>
          <w:sz w:val="28"/>
          <w:szCs w:val="28"/>
        </w:rPr>
        <w:t>доули</w:t>
      </w:r>
      <w:proofErr w:type="spellEnd"/>
      <w:r w:rsidRPr="008B38EF">
        <w:rPr>
          <w:rStyle w:val="1"/>
          <w:sz w:val="28"/>
          <w:szCs w:val="28"/>
        </w:rPr>
        <w:t xml:space="preserve">» появился на Северном Кавказе в середине 20 века, а искусство игры стало передаваться музыкантами </w:t>
      </w:r>
      <w:r w:rsidRPr="008B38EF">
        <w:rPr>
          <w:rStyle w:val="3"/>
          <w:sz w:val="28"/>
          <w:szCs w:val="28"/>
        </w:rPr>
        <w:t xml:space="preserve">- </w:t>
      </w:r>
      <w:r w:rsidRPr="008B38EF">
        <w:rPr>
          <w:rStyle w:val="1"/>
          <w:sz w:val="28"/>
          <w:szCs w:val="28"/>
        </w:rPr>
        <w:t>самоучками. В Осетии его</w:t>
      </w:r>
      <w:r w:rsidRPr="008B38EF">
        <w:rPr>
          <w:rStyle w:val="2"/>
          <w:sz w:val="28"/>
          <w:szCs w:val="28"/>
        </w:rPr>
        <w:t xml:space="preserve"> </w:t>
      </w:r>
      <w:r w:rsidRPr="008B38EF">
        <w:rPr>
          <w:rStyle w:val="1"/>
          <w:sz w:val="28"/>
          <w:szCs w:val="28"/>
        </w:rPr>
        <w:t>ранее называли «гуымсæг».</w:t>
      </w:r>
    </w:p>
    <w:p w:rsidR="001E6A0C" w:rsidRDefault="001E6A0C" w:rsidP="001E6A0C">
      <w:pPr>
        <w:pStyle w:val="31"/>
        <w:spacing w:before="0" w:line="240" w:lineRule="auto"/>
        <w:ind w:left="60" w:right="60" w:firstLine="700"/>
        <w:rPr>
          <w:rStyle w:val="28"/>
          <w:sz w:val="28"/>
          <w:szCs w:val="28"/>
        </w:rPr>
      </w:pPr>
      <w:r w:rsidRPr="008B38EF">
        <w:rPr>
          <w:rStyle w:val="1"/>
          <w:sz w:val="28"/>
          <w:szCs w:val="28"/>
        </w:rPr>
        <w:t>В настоящее время этот инструмент обрел заслуженную популярность</w:t>
      </w:r>
      <w:r w:rsidRPr="008B38EF">
        <w:rPr>
          <w:rStyle w:val="2"/>
          <w:sz w:val="28"/>
          <w:szCs w:val="28"/>
        </w:rPr>
        <w:t xml:space="preserve"> </w:t>
      </w:r>
      <w:r w:rsidRPr="008B38EF">
        <w:rPr>
          <w:rStyle w:val="1"/>
          <w:sz w:val="28"/>
          <w:szCs w:val="28"/>
        </w:rPr>
        <w:t>у нашего народа. Год от года становится все больше желающих обучиться</w:t>
      </w:r>
      <w:r w:rsidRPr="008B38EF">
        <w:rPr>
          <w:rStyle w:val="2"/>
          <w:sz w:val="28"/>
          <w:szCs w:val="28"/>
        </w:rPr>
        <w:t xml:space="preserve"> </w:t>
      </w:r>
      <w:r w:rsidRPr="008B38EF">
        <w:rPr>
          <w:rStyle w:val="1"/>
          <w:sz w:val="28"/>
          <w:szCs w:val="28"/>
        </w:rPr>
        <w:t>игре на этом инструменте. Среди них - представители разных возрастных</w:t>
      </w:r>
      <w:r w:rsidRPr="008B38EF">
        <w:rPr>
          <w:rStyle w:val="2"/>
          <w:sz w:val="28"/>
          <w:szCs w:val="28"/>
        </w:rPr>
        <w:t xml:space="preserve"> </w:t>
      </w:r>
      <w:r w:rsidRPr="008B38EF">
        <w:rPr>
          <w:rStyle w:val="1"/>
          <w:sz w:val="28"/>
          <w:szCs w:val="28"/>
        </w:rPr>
        <w:t>групп, и взрослые, и дети. В связи с этим появилась необходимость</w:t>
      </w:r>
      <w:r w:rsidRPr="008B38EF">
        <w:rPr>
          <w:sz w:val="28"/>
          <w:szCs w:val="28"/>
        </w:rPr>
        <w:t xml:space="preserve"> </w:t>
      </w:r>
      <w:r w:rsidRPr="008B38EF">
        <w:rPr>
          <w:rStyle w:val="28"/>
          <w:sz w:val="28"/>
          <w:szCs w:val="28"/>
        </w:rPr>
        <w:t xml:space="preserve">разработки данной образовательной программы. </w:t>
      </w:r>
    </w:p>
    <w:p w:rsidR="00B2208D" w:rsidRDefault="001E6A0C" w:rsidP="001E6A0C">
      <w:pPr>
        <w:pStyle w:val="31"/>
        <w:spacing w:before="0" w:line="240" w:lineRule="auto"/>
        <w:ind w:left="60" w:right="60" w:firstLine="700"/>
        <w:rPr>
          <w:rStyle w:val="29"/>
          <w:sz w:val="28"/>
          <w:szCs w:val="28"/>
        </w:rPr>
      </w:pPr>
      <w:r w:rsidRPr="001E6A0C">
        <w:rPr>
          <w:rStyle w:val="28"/>
          <w:b/>
          <w:sz w:val="28"/>
          <w:szCs w:val="28"/>
        </w:rPr>
        <w:t xml:space="preserve">Актуальность </w:t>
      </w:r>
      <w:r w:rsidRPr="008B38EF">
        <w:rPr>
          <w:rStyle w:val="28"/>
          <w:sz w:val="28"/>
          <w:szCs w:val="28"/>
        </w:rPr>
        <w:t>программы</w:t>
      </w:r>
      <w:r w:rsidRPr="008B38EF">
        <w:rPr>
          <w:rStyle w:val="29"/>
          <w:sz w:val="28"/>
          <w:szCs w:val="28"/>
        </w:rPr>
        <w:t xml:space="preserve"> </w:t>
      </w:r>
      <w:r w:rsidR="00583D42">
        <w:rPr>
          <w:rStyle w:val="29"/>
          <w:sz w:val="28"/>
          <w:szCs w:val="28"/>
        </w:rPr>
        <w:t>опирается на анализ детского и  родительского спроса на данную образовательную услугу. Интерес к национальному искусству в нашей республике достаточно высок. Именно учреждения дополнительного образования наряду с музыкальными школами предоставляют детям школьного возраста возможность обучаться игре на народных инструментах, преимущественно на осетинской гармоник</w:t>
      </w:r>
      <w:r w:rsidR="00436072">
        <w:rPr>
          <w:rStyle w:val="29"/>
          <w:sz w:val="28"/>
          <w:szCs w:val="28"/>
        </w:rPr>
        <w:t>е</w:t>
      </w:r>
      <w:r w:rsidR="00583D42">
        <w:rPr>
          <w:rStyle w:val="29"/>
          <w:sz w:val="28"/>
          <w:szCs w:val="28"/>
        </w:rPr>
        <w:t xml:space="preserve"> и </w:t>
      </w:r>
      <w:proofErr w:type="spellStart"/>
      <w:r w:rsidR="00583D42">
        <w:rPr>
          <w:rStyle w:val="29"/>
          <w:sz w:val="28"/>
          <w:szCs w:val="28"/>
        </w:rPr>
        <w:t>доуле</w:t>
      </w:r>
      <w:proofErr w:type="spellEnd"/>
      <w:r w:rsidR="00583D42">
        <w:rPr>
          <w:rStyle w:val="29"/>
          <w:sz w:val="28"/>
          <w:szCs w:val="28"/>
        </w:rPr>
        <w:t xml:space="preserve">. </w:t>
      </w:r>
    </w:p>
    <w:p w:rsidR="001E6A0C" w:rsidRDefault="00B2208D" w:rsidP="001E6A0C">
      <w:pPr>
        <w:pStyle w:val="31"/>
        <w:spacing w:before="0" w:line="240" w:lineRule="auto"/>
        <w:ind w:left="60" w:right="60" w:firstLine="700"/>
        <w:rPr>
          <w:rStyle w:val="1"/>
          <w:sz w:val="28"/>
          <w:szCs w:val="28"/>
        </w:rPr>
      </w:pPr>
      <w:r>
        <w:rPr>
          <w:rStyle w:val="28"/>
          <w:b/>
          <w:sz w:val="28"/>
          <w:szCs w:val="28"/>
        </w:rPr>
        <w:t xml:space="preserve">Новизна </w:t>
      </w:r>
      <w:r w:rsidRPr="00B2208D">
        <w:rPr>
          <w:rStyle w:val="28"/>
          <w:sz w:val="28"/>
          <w:szCs w:val="28"/>
        </w:rPr>
        <w:t>программы</w:t>
      </w:r>
      <w:r w:rsidR="00583D42" w:rsidRPr="00B2208D">
        <w:rPr>
          <w:rStyle w:val="29"/>
          <w:sz w:val="28"/>
          <w:szCs w:val="28"/>
        </w:rPr>
        <w:t xml:space="preserve"> </w:t>
      </w:r>
      <w:r w:rsidR="00583D42">
        <w:rPr>
          <w:rStyle w:val="29"/>
          <w:sz w:val="28"/>
          <w:szCs w:val="28"/>
        </w:rPr>
        <w:t xml:space="preserve">  </w:t>
      </w:r>
      <w:r w:rsidR="001E6A0C" w:rsidRPr="008B38EF">
        <w:rPr>
          <w:rStyle w:val="28"/>
          <w:sz w:val="28"/>
          <w:szCs w:val="28"/>
        </w:rPr>
        <w:t>заключается в том, что она представляет собой попытку усовершенствовать</w:t>
      </w:r>
      <w:r w:rsidR="001E6A0C" w:rsidRPr="008B38EF">
        <w:rPr>
          <w:rStyle w:val="29"/>
          <w:sz w:val="28"/>
          <w:szCs w:val="28"/>
        </w:rPr>
        <w:t xml:space="preserve"> </w:t>
      </w:r>
      <w:r w:rsidR="001E6A0C" w:rsidRPr="008B38EF">
        <w:rPr>
          <w:rStyle w:val="28"/>
          <w:sz w:val="28"/>
          <w:szCs w:val="28"/>
        </w:rPr>
        <w:t xml:space="preserve">методику обучения игре на </w:t>
      </w:r>
      <w:proofErr w:type="spellStart"/>
      <w:r w:rsidR="001E6A0C" w:rsidRPr="008B38EF">
        <w:rPr>
          <w:rStyle w:val="28"/>
          <w:sz w:val="28"/>
          <w:szCs w:val="28"/>
        </w:rPr>
        <w:t>доуле</w:t>
      </w:r>
      <w:proofErr w:type="spellEnd"/>
      <w:r w:rsidR="001E6A0C" w:rsidRPr="008B38EF">
        <w:rPr>
          <w:rStyle w:val="28"/>
          <w:sz w:val="28"/>
          <w:szCs w:val="28"/>
        </w:rPr>
        <w:t xml:space="preserve">, которая на сегодня </w:t>
      </w:r>
      <w:r w:rsidR="001E6A0C">
        <w:rPr>
          <w:rStyle w:val="28"/>
          <w:sz w:val="28"/>
          <w:szCs w:val="28"/>
        </w:rPr>
        <w:t>недостаточно разработана</w:t>
      </w:r>
      <w:r w:rsidR="001E6A0C" w:rsidRPr="008B38EF">
        <w:rPr>
          <w:rStyle w:val="28"/>
          <w:sz w:val="28"/>
          <w:szCs w:val="28"/>
        </w:rPr>
        <w:t>.</w:t>
      </w:r>
    </w:p>
    <w:p w:rsidR="001E6A0C" w:rsidRPr="00E70C6C" w:rsidRDefault="004F72DA" w:rsidP="00E10E6D">
      <w:pPr>
        <w:pStyle w:val="31"/>
        <w:spacing w:before="0" w:line="240" w:lineRule="auto"/>
        <w:ind w:left="60" w:right="60" w:firstLine="700"/>
        <w:rPr>
          <w:rStyle w:val="1"/>
          <w:sz w:val="36"/>
          <w:szCs w:val="28"/>
        </w:rPr>
      </w:pPr>
      <w:r w:rsidRPr="00D91834">
        <w:rPr>
          <w:rStyle w:val="1"/>
          <w:b/>
          <w:sz w:val="28"/>
          <w:szCs w:val="28"/>
        </w:rPr>
        <w:t>Педагогическая целесообразность</w:t>
      </w:r>
      <w:r>
        <w:rPr>
          <w:rStyle w:val="1"/>
          <w:sz w:val="28"/>
          <w:szCs w:val="28"/>
        </w:rPr>
        <w:t xml:space="preserve"> программы заключается в е</w:t>
      </w:r>
      <w:r w:rsidR="00D91834">
        <w:rPr>
          <w:rStyle w:val="1"/>
          <w:sz w:val="28"/>
          <w:szCs w:val="28"/>
        </w:rPr>
        <w:t xml:space="preserve">динстве и взаимосвязи процессов обучения, воспитания и развития обучающихся. </w:t>
      </w:r>
      <w:r w:rsidR="00D91834" w:rsidRPr="00D91834">
        <w:rPr>
          <w:rStyle w:val="1"/>
          <w:sz w:val="28"/>
          <w:szCs w:val="28"/>
        </w:rPr>
        <w:t>Одной из основных социальных проблем нашей республики является воспитание  у подрастающего поколения чувства патриотизма и национального единства.</w:t>
      </w:r>
      <w:r w:rsidR="00E70C6C" w:rsidRPr="00E70C6C">
        <w:t xml:space="preserve"> </w:t>
      </w:r>
      <w:r w:rsidR="00E70C6C" w:rsidRPr="00E70C6C">
        <w:rPr>
          <w:sz w:val="28"/>
        </w:rPr>
        <w:t xml:space="preserve">Большое значение </w:t>
      </w:r>
      <w:r w:rsidR="00E70C6C">
        <w:rPr>
          <w:sz w:val="28"/>
        </w:rPr>
        <w:t xml:space="preserve">для этого </w:t>
      </w:r>
      <w:r w:rsidR="00E70C6C" w:rsidRPr="00E70C6C">
        <w:rPr>
          <w:sz w:val="28"/>
        </w:rPr>
        <w:t xml:space="preserve">имеет изучение и пропаганда музыкального фольклора Осетии, обращение к национальному духовному наследию, которое предполагает знакомство с лучшими образцами народной культуры, формирование творческой личности в современных условиях, что положено в </w:t>
      </w:r>
      <w:r w:rsidR="00E70C6C" w:rsidRPr="00E70C6C">
        <w:rPr>
          <w:sz w:val="28"/>
        </w:rPr>
        <w:lastRenderedPageBreak/>
        <w:t>основу программы</w:t>
      </w:r>
      <w:r w:rsidR="00E70C6C" w:rsidRPr="00E70C6C">
        <w:rPr>
          <w:sz w:val="32"/>
        </w:rPr>
        <w:t xml:space="preserve">. </w:t>
      </w:r>
      <w:proofErr w:type="gramStart"/>
      <w:r w:rsidR="00E70C6C" w:rsidRPr="00E70C6C">
        <w:rPr>
          <w:sz w:val="28"/>
        </w:rPr>
        <w:t xml:space="preserve">Обучение на игре </w:t>
      </w:r>
      <w:proofErr w:type="spellStart"/>
      <w:r w:rsidR="00E70C6C" w:rsidRPr="00E70C6C">
        <w:rPr>
          <w:sz w:val="28"/>
        </w:rPr>
        <w:t>доули</w:t>
      </w:r>
      <w:proofErr w:type="spellEnd"/>
      <w:r w:rsidR="00E70C6C" w:rsidRPr="00E70C6C">
        <w:rPr>
          <w:sz w:val="28"/>
        </w:rPr>
        <w:t xml:space="preserve"> развивает не только духовную сферу деятельности ребенка (эстетическую, этическую), но и в равно</w:t>
      </w:r>
      <w:r w:rsidR="00436072">
        <w:rPr>
          <w:sz w:val="28"/>
        </w:rPr>
        <w:t>й</w:t>
      </w:r>
      <w:r w:rsidR="00E70C6C" w:rsidRPr="00E70C6C">
        <w:rPr>
          <w:sz w:val="28"/>
        </w:rPr>
        <w:t xml:space="preserve"> мере биофизическую систему деятельности детского организма, поскольку игра на ударном инструменте требует больших энергетических затрат, интенсивных нагрузок, продолжительных двигательных активности, что налаживает обмен веществ в растущем организме ребенка, и что особенно необходимо детям подросткового возраста – вырабатывает выносливость, силу, упорство</w:t>
      </w:r>
      <w:proofErr w:type="gramEnd"/>
    </w:p>
    <w:p w:rsidR="009E1A06" w:rsidRPr="008B38EF" w:rsidRDefault="009E1A06" w:rsidP="009E1A06">
      <w:pPr>
        <w:pStyle w:val="31"/>
        <w:spacing w:before="0" w:line="240" w:lineRule="auto"/>
        <w:ind w:left="40" w:right="60" w:firstLine="660"/>
        <w:rPr>
          <w:sz w:val="28"/>
          <w:szCs w:val="28"/>
        </w:rPr>
      </w:pPr>
      <w:r w:rsidRPr="006B5BDC">
        <w:rPr>
          <w:rStyle w:val="28"/>
          <w:b/>
          <w:sz w:val="28"/>
          <w:szCs w:val="28"/>
        </w:rPr>
        <w:t>Отличительной особенностью</w:t>
      </w:r>
      <w:r w:rsidRPr="008B38EF">
        <w:rPr>
          <w:rStyle w:val="28"/>
          <w:sz w:val="28"/>
          <w:szCs w:val="28"/>
        </w:rPr>
        <w:t xml:space="preserve"> данной дополнительной</w:t>
      </w:r>
      <w:r w:rsidRPr="008B38EF">
        <w:rPr>
          <w:rStyle w:val="29"/>
          <w:sz w:val="28"/>
          <w:szCs w:val="28"/>
        </w:rPr>
        <w:t xml:space="preserve"> </w:t>
      </w:r>
      <w:r w:rsidRPr="008B38EF">
        <w:rPr>
          <w:rStyle w:val="28"/>
          <w:sz w:val="28"/>
          <w:szCs w:val="28"/>
        </w:rPr>
        <w:t>образовательной программы является то, что она предполагает</w:t>
      </w:r>
      <w:r w:rsidRPr="008B38EF">
        <w:rPr>
          <w:rStyle w:val="29"/>
          <w:sz w:val="28"/>
          <w:szCs w:val="28"/>
        </w:rPr>
        <w:t xml:space="preserve"> </w:t>
      </w:r>
      <w:r w:rsidRPr="008B38EF">
        <w:rPr>
          <w:rStyle w:val="28"/>
          <w:sz w:val="28"/>
          <w:szCs w:val="28"/>
        </w:rPr>
        <w:t>формирование у обучающихся начальных знаний музыкальной грамоты.</w:t>
      </w:r>
      <w:r w:rsidRPr="008B38EF">
        <w:rPr>
          <w:rStyle w:val="29"/>
          <w:sz w:val="28"/>
          <w:szCs w:val="28"/>
        </w:rPr>
        <w:t xml:space="preserve"> </w:t>
      </w:r>
      <w:r w:rsidRPr="008B38EF">
        <w:rPr>
          <w:rStyle w:val="28"/>
          <w:sz w:val="28"/>
          <w:szCs w:val="28"/>
        </w:rPr>
        <w:t>Помимо этого, учебный материал рассчитан на три года. Конечным</w:t>
      </w:r>
      <w:r w:rsidRPr="008B38EF">
        <w:rPr>
          <w:rStyle w:val="29"/>
          <w:sz w:val="28"/>
          <w:szCs w:val="28"/>
        </w:rPr>
        <w:t xml:space="preserve"> </w:t>
      </w:r>
      <w:r w:rsidRPr="008B38EF">
        <w:rPr>
          <w:rStyle w:val="28"/>
          <w:sz w:val="28"/>
          <w:szCs w:val="28"/>
        </w:rPr>
        <w:t>результатом обучения является участие воспитанников объединения в</w:t>
      </w:r>
      <w:r w:rsidRPr="008B38EF">
        <w:rPr>
          <w:rStyle w:val="29"/>
          <w:sz w:val="28"/>
          <w:szCs w:val="28"/>
        </w:rPr>
        <w:t xml:space="preserve"> </w:t>
      </w:r>
      <w:r w:rsidRPr="008B38EF">
        <w:rPr>
          <w:rStyle w:val="28"/>
          <w:sz w:val="28"/>
          <w:szCs w:val="28"/>
        </w:rPr>
        <w:t>концертной деятельности. Усвоение учебного материала программы в</w:t>
      </w:r>
      <w:r w:rsidRPr="008B38EF">
        <w:rPr>
          <w:rStyle w:val="29"/>
          <w:sz w:val="28"/>
          <w:szCs w:val="28"/>
        </w:rPr>
        <w:t xml:space="preserve"> </w:t>
      </w:r>
      <w:r w:rsidRPr="008B38EF">
        <w:rPr>
          <w:rStyle w:val="28"/>
          <w:sz w:val="28"/>
          <w:szCs w:val="28"/>
        </w:rPr>
        <w:t>полном объеме и активная исполнительская деятельность в составе детского</w:t>
      </w:r>
      <w:r w:rsidRPr="008B38EF">
        <w:rPr>
          <w:rStyle w:val="29"/>
          <w:sz w:val="28"/>
          <w:szCs w:val="28"/>
        </w:rPr>
        <w:t xml:space="preserve"> </w:t>
      </w:r>
      <w:r w:rsidRPr="008B38EF">
        <w:rPr>
          <w:rStyle w:val="28"/>
          <w:sz w:val="28"/>
          <w:szCs w:val="28"/>
        </w:rPr>
        <w:t>ансамбля создают предпосылки для профессионального самоопределения</w:t>
      </w:r>
      <w:r w:rsidRPr="008B38EF">
        <w:rPr>
          <w:rStyle w:val="29"/>
          <w:sz w:val="28"/>
          <w:szCs w:val="28"/>
        </w:rPr>
        <w:t xml:space="preserve"> </w:t>
      </w:r>
      <w:r w:rsidRPr="008B38EF">
        <w:rPr>
          <w:rStyle w:val="28"/>
          <w:sz w:val="28"/>
          <w:szCs w:val="28"/>
        </w:rPr>
        <w:t>учащихся.</w:t>
      </w:r>
    </w:p>
    <w:p w:rsidR="00C300AF" w:rsidRDefault="00C300AF" w:rsidP="007134EA">
      <w:pPr>
        <w:pStyle w:val="31"/>
        <w:spacing w:before="0" w:line="240" w:lineRule="auto"/>
        <w:ind w:left="40"/>
        <w:rPr>
          <w:rStyle w:val="28"/>
          <w:b/>
          <w:sz w:val="28"/>
          <w:szCs w:val="28"/>
        </w:rPr>
      </w:pPr>
    </w:p>
    <w:p w:rsidR="009E1A06" w:rsidRPr="008B38EF" w:rsidRDefault="009E1A06" w:rsidP="007134EA">
      <w:pPr>
        <w:pStyle w:val="31"/>
        <w:spacing w:before="0" w:line="240" w:lineRule="auto"/>
        <w:ind w:left="40"/>
        <w:rPr>
          <w:sz w:val="28"/>
          <w:szCs w:val="28"/>
        </w:rPr>
      </w:pPr>
      <w:r w:rsidRPr="006B5BDC">
        <w:rPr>
          <w:rStyle w:val="28"/>
          <w:b/>
          <w:sz w:val="28"/>
          <w:szCs w:val="28"/>
        </w:rPr>
        <w:t xml:space="preserve">ЦЕЛЬ ОБУЧЕНИЯ: </w:t>
      </w:r>
      <w:r w:rsidRPr="008B38EF">
        <w:rPr>
          <w:rStyle w:val="28"/>
          <w:sz w:val="28"/>
          <w:szCs w:val="28"/>
        </w:rPr>
        <w:t>формирование гармонично развитой личности</w:t>
      </w:r>
      <w:r w:rsidR="007134EA">
        <w:rPr>
          <w:rStyle w:val="28"/>
          <w:sz w:val="28"/>
          <w:szCs w:val="28"/>
        </w:rPr>
        <w:t xml:space="preserve"> </w:t>
      </w:r>
      <w:r w:rsidRPr="008B38EF">
        <w:rPr>
          <w:rStyle w:val="28"/>
          <w:sz w:val="28"/>
          <w:szCs w:val="28"/>
        </w:rPr>
        <w:t>ребенка путем приобщения к музыкальной культуре</w:t>
      </w:r>
      <w:r w:rsidRPr="008B38EF">
        <w:rPr>
          <w:rStyle w:val="29"/>
          <w:sz w:val="28"/>
          <w:szCs w:val="28"/>
        </w:rPr>
        <w:t xml:space="preserve"> </w:t>
      </w:r>
      <w:r w:rsidRPr="008B38EF">
        <w:rPr>
          <w:rStyle w:val="28"/>
          <w:sz w:val="28"/>
          <w:szCs w:val="28"/>
        </w:rPr>
        <w:t>народов Кавказа.</w:t>
      </w:r>
    </w:p>
    <w:p w:rsidR="00C300AF" w:rsidRDefault="00C300AF" w:rsidP="009E1A06">
      <w:pPr>
        <w:pStyle w:val="31"/>
        <w:spacing w:before="0" w:line="240" w:lineRule="auto"/>
        <w:ind w:left="40"/>
        <w:rPr>
          <w:rStyle w:val="28"/>
          <w:b/>
          <w:sz w:val="28"/>
          <w:szCs w:val="28"/>
        </w:rPr>
      </w:pPr>
    </w:p>
    <w:p w:rsidR="009E1A06" w:rsidRPr="006B5BDC" w:rsidRDefault="009E1A06" w:rsidP="009E1A06">
      <w:pPr>
        <w:pStyle w:val="31"/>
        <w:spacing w:before="0" w:line="240" w:lineRule="auto"/>
        <w:ind w:left="40"/>
        <w:rPr>
          <w:b/>
          <w:sz w:val="28"/>
          <w:szCs w:val="28"/>
        </w:rPr>
      </w:pPr>
      <w:r w:rsidRPr="006B5BDC">
        <w:rPr>
          <w:rStyle w:val="28"/>
          <w:b/>
          <w:sz w:val="28"/>
          <w:szCs w:val="28"/>
        </w:rPr>
        <w:t>ЗАДАЧИ ОБУЧЕНИЯ:</w:t>
      </w:r>
    </w:p>
    <w:p w:rsidR="007134EA" w:rsidRDefault="009E1A06" w:rsidP="007134EA">
      <w:pPr>
        <w:pStyle w:val="31"/>
        <w:spacing w:before="0" w:line="240" w:lineRule="auto"/>
        <w:ind w:left="2832" w:hanging="2792"/>
        <w:rPr>
          <w:rStyle w:val="29"/>
          <w:sz w:val="28"/>
          <w:szCs w:val="28"/>
        </w:rPr>
      </w:pPr>
      <w:r w:rsidRPr="008B38EF">
        <w:rPr>
          <w:rStyle w:val="30"/>
          <w:sz w:val="28"/>
          <w:szCs w:val="28"/>
        </w:rPr>
        <w:t>Образовательн</w:t>
      </w:r>
      <w:r w:rsidR="00C300AF">
        <w:rPr>
          <w:rStyle w:val="30"/>
          <w:sz w:val="28"/>
          <w:szCs w:val="28"/>
        </w:rPr>
        <w:t>ые</w:t>
      </w:r>
      <w:r w:rsidRPr="008B38EF">
        <w:rPr>
          <w:rStyle w:val="30"/>
          <w:sz w:val="28"/>
          <w:szCs w:val="28"/>
        </w:rPr>
        <w:t>:</w:t>
      </w:r>
      <w:r w:rsidR="007134EA" w:rsidRPr="007134EA">
        <w:rPr>
          <w:rStyle w:val="30"/>
          <w:sz w:val="28"/>
          <w:szCs w:val="28"/>
          <w:u w:val="none"/>
        </w:rPr>
        <w:tab/>
      </w:r>
      <w:r w:rsidRPr="007134EA">
        <w:rPr>
          <w:rStyle w:val="28"/>
          <w:sz w:val="28"/>
          <w:szCs w:val="28"/>
        </w:rPr>
        <w:t xml:space="preserve"> </w:t>
      </w:r>
      <w:r w:rsidRPr="008B38EF">
        <w:rPr>
          <w:rStyle w:val="28"/>
          <w:sz w:val="28"/>
          <w:szCs w:val="28"/>
        </w:rPr>
        <w:t>приобретение детьми определенного объема музыкальных</w:t>
      </w:r>
      <w:r w:rsidR="007134EA">
        <w:rPr>
          <w:rStyle w:val="28"/>
          <w:sz w:val="28"/>
          <w:szCs w:val="28"/>
        </w:rPr>
        <w:t xml:space="preserve"> </w:t>
      </w:r>
      <w:r w:rsidRPr="008B38EF">
        <w:rPr>
          <w:rStyle w:val="28"/>
          <w:sz w:val="28"/>
          <w:szCs w:val="28"/>
        </w:rPr>
        <w:t>знаний, умении, и практических исполнительских</w:t>
      </w:r>
      <w:r w:rsidRPr="008B38EF">
        <w:rPr>
          <w:rStyle w:val="29"/>
          <w:sz w:val="28"/>
          <w:szCs w:val="28"/>
        </w:rPr>
        <w:t xml:space="preserve"> </w:t>
      </w:r>
      <w:r w:rsidRPr="008B38EF">
        <w:rPr>
          <w:rStyle w:val="28"/>
          <w:sz w:val="28"/>
          <w:szCs w:val="28"/>
        </w:rPr>
        <w:t>навыков, необходимых для их дальнейшей музыкальн</w:t>
      </w:r>
      <w:proofErr w:type="gramStart"/>
      <w:r w:rsidRPr="008B38EF">
        <w:rPr>
          <w:rStyle w:val="28"/>
          <w:sz w:val="28"/>
          <w:szCs w:val="28"/>
        </w:rPr>
        <w:t>о-</w:t>
      </w:r>
      <w:proofErr w:type="gramEnd"/>
      <w:r w:rsidRPr="008B38EF">
        <w:rPr>
          <w:rStyle w:val="29"/>
          <w:sz w:val="28"/>
          <w:szCs w:val="28"/>
        </w:rPr>
        <w:t xml:space="preserve"> </w:t>
      </w:r>
      <w:r w:rsidRPr="008B38EF">
        <w:rPr>
          <w:rStyle w:val="28"/>
          <w:sz w:val="28"/>
          <w:szCs w:val="28"/>
        </w:rPr>
        <w:t>творческой деятельности;</w:t>
      </w:r>
      <w:r w:rsidRPr="008B38EF">
        <w:rPr>
          <w:rStyle w:val="29"/>
          <w:sz w:val="28"/>
          <w:szCs w:val="28"/>
        </w:rPr>
        <w:t xml:space="preserve"> </w:t>
      </w:r>
    </w:p>
    <w:p w:rsidR="00C300AF" w:rsidRPr="00C300AF" w:rsidRDefault="00C300AF" w:rsidP="007134EA">
      <w:pPr>
        <w:pStyle w:val="31"/>
        <w:spacing w:before="0" w:line="240" w:lineRule="auto"/>
        <w:ind w:left="2832" w:hanging="2792"/>
        <w:rPr>
          <w:rStyle w:val="29"/>
          <w:sz w:val="28"/>
          <w:szCs w:val="28"/>
        </w:rPr>
      </w:pPr>
      <w:r w:rsidRPr="00C300AF">
        <w:rPr>
          <w:rStyle w:val="30"/>
          <w:sz w:val="28"/>
          <w:szCs w:val="28"/>
          <w:u w:val="none"/>
        </w:rPr>
        <w:tab/>
      </w:r>
      <w:r>
        <w:rPr>
          <w:rStyle w:val="30"/>
          <w:sz w:val="28"/>
          <w:szCs w:val="28"/>
          <w:u w:val="none"/>
        </w:rPr>
        <w:t>приобретение опыта сценических выступлений;</w:t>
      </w:r>
    </w:p>
    <w:p w:rsidR="002545AE" w:rsidRDefault="009E1A06" w:rsidP="007134EA">
      <w:pPr>
        <w:pStyle w:val="31"/>
        <w:spacing w:before="0" w:line="240" w:lineRule="auto"/>
        <w:ind w:left="2832" w:hanging="2792"/>
        <w:rPr>
          <w:rStyle w:val="30"/>
          <w:sz w:val="28"/>
          <w:szCs w:val="28"/>
          <w:u w:val="none"/>
        </w:rPr>
      </w:pPr>
      <w:proofErr w:type="gramStart"/>
      <w:r w:rsidRPr="008B38EF">
        <w:rPr>
          <w:rStyle w:val="30"/>
          <w:sz w:val="28"/>
          <w:szCs w:val="28"/>
        </w:rPr>
        <w:t>Развивающ</w:t>
      </w:r>
      <w:r w:rsidR="00C300AF">
        <w:rPr>
          <w:rStyle w:val="30"/>
          <w:sz w:val="28"/>
          <w:szCs w:val="28"/>
        </w:rPr>
        <w:t>ие</w:t>
      </w:r>
      <w:r w:rsidRPr="008B38EF">
        <w:rPr>
          <w:rStyle w:val="30"/>
          <w:sz w:val="28"/>
          <w:szCs w:val="28"/>
        </w:rPr>
        <w:t>:</w:t>
      </w:r>
      <w:r w:rsidR="007134EA" w:rsidRPr="007134EA">
        <w:rPr>
          <w:rStyle w:val="30"/>
          <w:sz w:val="28"/>
          <w:szCs w:val="28"/>
          <w:u w:val="none"/>
        </w:rPr>
        <w:tab/>
      </w:r>
      <w:r w:rsidR="002545AE">
        <w:rPr>
          <w:rStyle w:val="30"/>
          <w:sz w:val="28"/>
          <w:szCs w:val="28"/>
          <w:u w:val="none"/>
        </w:rPr>
        <w:t xml:space="preserve">развитие музыкально – ритмических способностей, чувства ритма, музыкального слуха, </w:t>
      </w:r>
      <w:r w:rsidR="006B5BDC">
        <w:rPr>
          <w:rStyle w:val="30"/>
          <w:sz w:val="28"/>
          <w:szCs w:val="28"/>
          <w:u w:val="none"/>
        </w:rPr>
        <w:t xml:space="preserve">памяти, внимания, образного мышления; </w:t>
      </w:r>
      <w:r w:rsidR="002545AE">
        <w:rPr>
          <w:rStyle w:val="30"/>
          <w:sz w:val="28"/>
          <w:szCs w:val="28"/>
          <w:u w:val="none"/>
        </w:rPr>
        <w:t>координации движений, моторики рук;</w:t>
      </w:r>
      <w:proofErr w:type="gramEnd"/>
    </w:p>
    <w:p w:rsidR="00C300AF" w:rsidRPr="00C300AF" w:rsidRDefault="00C300AF" w:rsidP="00C300AF">
      <w:pPr>
        <w:pStyle w:val="31"/>
        <w:spacing w:before="0" w:line="240" w:lineRule="auto"/>
        <w:ind w:left="5624" w:hanging="2792"/>
        <w:rPr>
          <w:rStyle w:val="30"/>
          <w:sz w:val="28"/>
          <w:szCs w:val="28"/>
          <w:u w:val="none"/>
        </w:rPr>
      </w:pPr>
      <w:r>
        <w:rPr>
          <w:rStyle w:val="30"/>
          <w:sz w:val="28"/>
          <w:szCs w:val="28"/>
          <w:u w:val="none"/>
        </w:rPr>
        <w:t>р</w:t>
      </w:r>
      <w:r w:rsidRPr="00C300AF">
        <w:rPr>
          <w:rStyle w:val="30"/>
          <w:sz w:val="28"/>
          <w:szCs w:val="28"/>
          <w:u w:val="none"/>
        </w:rPr>
        <w:t>азвитие эмоциональной сферы</w:t>
      </w:r>
      <w:r>
        <w:rPr>
          <w:rStyle w:val="30"/>
          <w:sz w:val="28"/>
          <w:szCs w:val="28"/>
          <w:u w:val="none"/>
        </w:rPr>
        <w:t>;</w:t>
      </w:r>
    </w:p>
    <w:p w:rsidR="007134EA" w:rsidRDefault="009E1A06" w:rsidP="007134EA">
      <w:pPr>
        <w:pStyle w:val="31"/>
        <w:spacing w:before="0" w:line="240" w:lineRule="auto"/>
        <w:ind w:left="2832" w:hanging="2792"/>
        <w:rPr>
          <w:rStyle w:val="29"/>
          <w:sz w:val="28"/>
          <w:szCs w:val="28"/>
        </w:rPr>
      </w:pPr>
      <w:r w:rsidRPr="008B38EF">
        <w:rPr>
          <w:rStyle w:val="28"/>
          <w:sz w:val="28"/>
          <w:szCs w:val="28"/>
        </w:rPr>
        <w:t xml:space="preserve"> </w:t>
      </w:r>
      <w:r w:rsidR="002545AE">
        <w:rPr>
          <w:rStyle w:val="28"/>
          <w:sz w:val="28"/>
          <w:szCs w:val="28"/>
        </w:rPr>
        <w:tab/>
      </w:r>
      <w:r w:rsidRPr="008B38EF">
        <w:rPr>
          <w:rStyle w:val="28"/>
          <w:sz w:val="28"/>
          <w:szCs w:val="28"/>
        </w:rPr>
        <w:t>расширение художественного кругозора детей, привитие</w:t>
      </w:r>
      <w:r w:rsidR="007134EA">
        <w:rPr>
          <w:rStyle w:val="28"/>
          <w:sz w:val="28"/>
          <w:szCs w:val="28"/>
        </w:rPr>
        <w:t xml:space="preserve"> </w:t>
      </w:r>
      <w:r w:rsidRPr="008B38EF">
        <w:rPr>
          <w:rStyle w:val="28"/>
          <w:sz w:val="28"/>
          <w:szCs w:val="28"/>
        </w:rPr>
        <w:t>им интереса и любви к музыкальному искусству;</w:t>
      </w:r>
      <w:r w:rsidRPr="008B38EF">
        <w:rPr>
          <w:rStyle w:val="29"/>
          <w:sz w:val="28"/>
          <w:szCs w:val="28"/>
        </w:rPr>
        <w:t xml:space="preserve"> </w:t>
      </w:r>
    </w:p>
    <w:p w:rsidR="002545AE" w:rsidRDefault="009E1A06" w:rsidP="007134EA">
      <w:pPr>
        <w:pStyle w:val="31"/>
        <w:spacing w:before="0" w:line="240" w:lineRule="auto"/>
        <w:ind w:left="2830" w:hanging="2790"/>
        <w:rPr>
          <w:rStyle w:val="28"/>
          <w:sz w:val="28"/>
          <w:szCs w:val="28"/>
        </w:rPr>
      </w:pPr>
      <w:r w:rsidRPr="008B38EF">
        <w:rPr>
          <w:rStyle w:val="30"/>
          <w:sz w:val="28"/>
          <w:szCs w:val="28"/>
        </w:rPr>
        <w:t>Воспитательн</w:t>
      </w:r>
      <w:r w:rsidR="00C300AF">
        <w:rPr>
          <w:rStyle w:val="30"/>
          <w:sz w:val="28"/>
          <w:szCs w:val="28"/>
        </w:rPr>
        <w:t>ые</w:t>
      </w:r>
      <w:r w:rsidRPr="008B38EF">
        <w:rPr>
          <w:rStyle w:val="30"/>
          <w:sz w:val="28"/>
          <w:szCs w:val="28"/>
        </w:rPr>
        <w:t>:</w:t>
      </w:r>
      <w:r w:rsidRPr="008B38EF">
        <w:rPr>
          <w:rStyle w:val="28"/>
          <w:sz w:val="28"/>
          <w:szCs w:val="28"/>
        </w:rPr>
        <w:t xml:space="preserve"> </w:t>
      </w:r>
      <w:r w:rsidR="007134EA">
        <w:rPr>
          <w:rStyle w:val="28"/>
          <w:sz w:val="28"/>
          <w:szCs w:val="28"/>
        </w:rPr>
        <w:tab/>
      </w:r>
      <w:r w:rsidR="007134EA">
        <w:rPr>
          <w:rStyle w:val="28"/>
          <w:sz w:val="28"/>
          <w:szCs w:val="28"/>
        </w:rPr>
        <w:tab/>
        <w:t>воспитание любви и уважения к народному музыкальному искусству</w:t>
      </w:r>
      <w:r w:rsidR="002545AE">
        <w:rPr>
          <w:rStyle w:val="28"/>
          <w:sz w:val="28"/>
          <w:szCs w:val="28"/>
        </w:rPr>
        <w:t>, к обычаям и традициям народов Кавказа</w:t>
      </w:r>
      <w:r w:rsidR="007134EA">
        <w:rPr>
          <w:rStyle w:val="28"/>
          <w:sz w:val="28"/>
          <w:szCs w:val="28"/>
        </w:rPr>
        <w:t xml:space="preserve">; </w:t>
      </w:r>
    </w:p>
    <w:p w:rsidR="00C300AF" w:rsidRDefault="009E1A06" w:rsidP="002545AE">
      <w:pPr>
        <w:pStyle w:val="31"/>
        <w:spacing w:before="0" w:line="240" w:lineRule="auto"/>
        <w:ind w:left="2830"/>
        <w:rPr>
          <w:rStyle w:val="28"/>
          <w:sz w:val="28"/>
          <w:szCs w:val="28"/>
        </w:rPr>
      </w:pPr>
      <w:r w:rsidRPr="008B38EF">
        <w:rPr>
          <w:rStyle w:val="28"/>
          <w:sz w:val="28"/>
          <w:szCs w:val="28"/>
        </w:rPr>
        <w:t xml:space="preserve">формирование у детей </w:t>
      </w:r>
      <w:proofErr w:type="spellStart"/>
      <w:r w:rsidR="007134EA">
        <w:rPr>
          <w:rStyle w:val="28"/>
          <w:sz w:val="28"/>
          <w:szCs w:val="28"/>
        </w:rPr>
        <w:t>гражданско</w:t>
      </w:r>
      <w:proofErr w:type="spellEnd"/>
      <w:r w:rsidR="007134EA">
        <w:rPr>
          <w:rStyle w:val="28"/>
          <w:sz w:val="28"/>
          <w:szCs w:val="28"/>
        </w:rPr>
        <w:t xml:space="preserve"> – патриотического </w:t>
      </w:r>
      <w:r w:rsidRPr="008B38EF">
        <w:rPr>
          <w:rStyle w:val="28"/>
          <w:sz w:val="28"/>
          <w:szCs w:val="28"/>
        </w:rPr>
        <w:t>сознания и понимания социальной</w:t>
      </w:r>
      <w:r w:rsidR="007134EA">
        <w:rPr>
          <w:rStyle w:val="28"/>
          <w:sz w:val="28"/>
          <w:szCs w:val="28"/>
        </w:rPr>
        <w:t xml:space="preserve"> </w:t>
      </w:r>
      <w:r w:rsidRPr="008B38EF">
        <w:rPr>
          <w:rStyle w:val="28"/>
          <w:sz w:val="28"/>
          <w:szCs w:val="28"/>
        </w:rPr>
        <w:t>значимости и общественного полезного характера</w:t>
      </w:r>
      <w:r w:rsidRPr="008B38EF">
        <w:rPr>
          <w:rStyle w:val="29"/>
          <w:sz w:val="28"/>
          <w:szCs w:val="28"/>
        </w:rPr>
        <w:t xml:space="preserve"> </w:t>
      </w:r>
      <w:r w:rsidRPr="008B38EF">
        <w:rPr>
          <w:rStyle w:val="28"/>
          <w:sz w:val="28"/>
          <w:szCs w:val="28"/>
        </w:rPr>
        <w:t>музыкально-творческой деятельности</w:t>
      </w:r>
      <w:r w:rsidR="00C300AF">
        <w:rPr>
          <w:rStyle w:val="28"/>
          <w:sz w:val="28"/>
          <w:szCs w:val="28"/>
        </w:rPr>
        <w:t>;</w:t>
      </w:r>
    </w:p>
    <w:p w:rsidR="009E1A06" w:rsidRPr="008B38EF" w:rsidRDefault="00C300AF" w:rsidP="002545AE">
      <w:pPr>
        <w:pStyle w:val="31"/>
        <w:spacing w:before="0" w:line="240" w:lineRule="auto"/>
        <w:ind w:left="2830"/>
        <w:rPr>
          <w:sz w:val="28"/>
          <w:szCs w:val="28"/>
        </w:rPr>
      </w:pPr>
      <w:r>
        <w:rPr>
          <w:rStyle w:val="28"/>
          <w:sz w:val="28"/>
          <w:szCs w:val="28"/>
        </w:rPr>
        <w:t>воспитание трудолюбия, усидчивости, целеустремленности, самодисциплины, коммуникативных качеств.</w:t>
      </w:r>
      <w:r w:rsidR="009E1A06" w:rsidRPr="008B38EF">
        <w:rPr>
          <w:rStyle w:val="28"/>
          <w:sz w:val="28"/>
          <w:szCs w:val="28"/>
        </w:rPr>
        <w:t xml:space="preserve"> </w:t>
      </w:r>
    </w:p>
    <w:p w:rsidR="002E2517" w:rsidRDefault="002E2517" w:rsidP="009E1A06">
      <w:pPr>
        <w:pStyle w:val="31"/>
        <w:spacing w:before="0" w:line="240" w:lineRule="auto"/>
        <w:ind w:left="40" w:right="60" w:firstLine="660"/>
        <w:rPr>
          <w:rStyle w:val="28"/>
          <w:b/>
          <w:sz w:val="28"/>
          <w:szCs w:val="28"/>
        </w:rPr>
      </w:pPr>
    </w:p>
    <w:p w:rsidR="006B5BDC" w:rsidRPr="006B5BDC" w:rsidRDefault="006B5BDC" w:rsidP="009E1A06">
      <w:pPr>
        <w:pStyle w:val="31"/>
        <w:spacing w:before="0" w:line="240" w:lineRule="auto"/>
        <w:ind w:left="40" w:right="60" w:firstLine="660"/>
        <w:rPr>
          <w:rStyle w:val="28"/>
          <w:b/>
          <w:sz w:val="28"/>
          <w:szCs w:val="28"/>
        </w:rPr>
      </w:pPr>
      <w:r w:rsidRPr="006B5BDC">
        <w:rPr>
          <w:rStyle w:val="28"/>
          <w:b/>
          <w:sz w:val="28"/>
          <w:szCs w:val="28"/>
        </w:rPr>
        <w:t xml:space="preserve">Возраст </w:t>
      </w:r>
      <w:proofErr w:type="gramStart"/>
      <w:r w:rsidRPr="006B5BDC">
        <w:rPr>
          <w:rStyle w:val="28"/>
          <w:b/>
          <w:sz w:val="28"/>
          <w:szCs w:val="28"/>
        </w:rPr>
        <w:t>обучающихся</w:t>
      </w:r>
      <w:proofErr w:type="gramEnd"/>
    </w:p>
    <w:p w:rsidR="006B5BDC" w:rsidRPr="008B38EF" w:rsidRDefault="006B5BDC" w:rsidP="006B5BDC">
      <w:pPr>
        <w:pStyle w:val="31"/>
        <w:spacing w:before="0" w:line="240" w:lineRule="auto"/>
        <w:ind w:left="60" w:right="60" w:firstLine="700"/>
        <w:rPr>
          <w:sz w:val="28"/>
          <w:szCs w:val="28"/>
        </w:rPr>
      </w:pPr>
      <w:r w:rsidRPr="00C300AF">
        <w:rPr>
          <w:rStyle w:val="1"/>
          <w:sz w:val="28"/>
          <w:szCs w:val="28"/>
        </w:rPr>
        <w:lastRenderedPageBreak/>
        <w:t>Программа предназначена для обучения детей в возрасте от 6 до 16 лет игре на ударном</w:t>
      </w:r>
      <w:r w:rsidRPr="00C300AF">
        <w:rPr>
          <w:rStyle w:val="2"/>
          <w:sz w:val="28"/>
          <w:szCs w:val="28"/>
        </w:rPr>
        <w:t xml:space="preserve"> </w:t>
      </w:r>
      <w:r w:rsidRPr="00C300AF">
        <w:rPr>
          <w:rStyle w:val="1"/>
          <w:sz w:val="28"/>
          <w:szCs w:val="28"/>
        </w:rPr>
        <w:t xml:space="preserve">инструменте </w:t>
      </w:r>
      <w:r w:rsidRPr="00C300AF">
        <w:rPr>
          <w:rStyle w:val="3"/>
          <w:sz w:val="28"/>
          <w:szCs w:val="28"/>
        </w:rPr>
        <w:t xml:space="preserve">- </w:t>
      </w:r>
      <w:r w:rsidRPr="00C300AF">
        <w:rPr>
          <w:rStyle w:val="1"/>
          <w:sz w:val="28"/>
          <w:szCs w:val="28"/>
        </w:rPr>
        <w:t>двустороннем кавказском барабане «</w:t>
      </w:r>
      <w:proofErr w:type="spellStart"/>
      <w:r w:rsidRPr="00C300AF">
        <w:rPr>
          <w:rStyle w:val="1"/>
          <w:sz w:val="28"/>
          <w:szCs w:val="28"/>
        </w:rPr>
        <w:t>доул</w:t>
      </w:r>
      <w:proofErr w:type="spellEnd"/>
      <w:r w:rsidRPr="00C300AF">
        <w:rPr>
          <w:rStyle w:val="1"/>
          <w:sz w:val="28"/>
          <w:szCs w:val="28"/>
        </w:rPr>
        <w:t>».</w:t>
      </w:r>
      <w:r w:rsidR="00C300AF">
        <w:rPr>
          <w:rStyle w:val="1"/>
          <w:sz w:val="28"/>
          <w:szCs w:val="28"/>
        </w:rPr>
        <w:t xml:space="preserve"> </w:t>
      </w:r>
    </w:p>
    <w:p w:rsidR="00C300AF" w:rsidRPr="008B38EF" w:rsidRDefault="00C300AF" w:rsidP="00C300AF">
      <w:pPr>
        <w:pStyle w:val="31"/>
        <w:spacing w:before="0" w:line="240" w:lineRule="auto"/>
        <w:ind w:left="40" w:right="60" w:firstLine="660"/>
        <w:rPr>
          <w:sz w:val="28"/>
          <w:szCs w:val="28"/>
        </w:rPr>
      </w:pPr>
      <w:r>
        <w:rPr>
          <w:rStyle w:val="28"/>
          <w:sz w:val="28"/>
          <w:szCs w:val="28"/>
        </w:rPr>
        <w:t xml:space="preserve"> </w:t>
      </w:r>
      <w:r w:rsidRPr="008B38EF">
        <w:rPr>
          <w:rStyle w:val="28"/>
          <w:sz w:val="28"/>
          <w:szCs w:val="28"/>
        </w:rPr>
        <w:t xml:space="preserve">Игра на </w:t>
      </w:r>
      <w:proofErr w:type="spellStart"/>
      <w:r w:rsidRPr="008B38EF">
        <w:rPr>
          <w:rStyle w:val="28"/>
          <w:sz w:val="28"/>
          <w:szCs w:val="28"/>
        </w:rPr>
        <w:t>доули</w:t>
      </w:r>
      <w:proofErr w:type="spellEnd"/>
      <w:r w:rsidRPr="008B38EF">
        <w:rPr>
          <w:rStyle w:val="28"/>
          <w:sz w:val="28"/>
          <w:szCs w:val="28"/>
        </w:rPr>
        <w:t xml:space="preserve"> развивает биофизическую систему деятельности</w:t>
      </w:r>
      <w:r w:rsidRPr="008B38EF">
        <w:rPr>
          <w:rStyle w:val="29"/>
          <w:sz w:val="28"/>
          <w:szCs w:val="28"/>
        </w:rPr>
        <w:t xml:space="preserve"> </w:t>
      </w:r>
      <w:r w:rsidRPr="008B38EF">
        <w:rPr>
          <w:rStyle w:val="28"/>
          <w:sz w:val="28"/>
          <w:szCs w:val="28"/>
        </w:rPr>
        <w:t>детского организма, так как требует больших энергетических затрат,</w:t>
      </w:r>
      <w:r w:rsidRPr="008B38EF">
        <w:rPr>
          <w:rStyle w:val="29"/>
          <w:sz w:val="28"/>
          <w:szCs w:val="28"/>
        </w:rPr>
        <w:t xml:space="preserve"> </w:t>
      </w:r>
      <w:r w:rsidRPr="008B38EF">
        <w:rPr>
          <w:rStyle w:val="28"/>
          <w:sz w:val="28"/>
          <w:szCs w:val="28"/>
        </w:rPr>
        <w:t xml:space="preserve">интенсивных нагрузок, поэтому </w:t>
      </w:r>
      <w:proofErr w:type="spellStart"/>
      <w:r w:rsidRPr="008B38EF">
        <w:rPr>
          <w:rStyle w:val="28"/>
          <w:sz w:val="28"/>
          <w:szCs w:val="28"/>
        </w:rPr>
        <w:t>доули</w:t>
      </w:r>
      <w:proofErr w:type="spellEnd"/>
      <w:r w:rsidRPr="008B38EF">
        <w:rPr>
          <w:rStyle w:val="28"/>
          <w:sz w:val="28"/>
          <w:szCs w:val="28"/>
        </w:rPr>
        <w:t xml:space="preserve"> считается мужским инструментом. Но</w:t>
      </w:r>
      <w:r>
        <w:rPr>
          <w:rStyle w:val="28"/>
          <w:sz w:val="28"/>
          <w:szCs w:val="28"/>
        </w:rPr>
        <w:t>,</w:t>
      </w:r>
      <w:r w:rsidRPr="008B38EF">
        <w:rPr>
          <w:rStyle w:val="29"/>
          <w:sz w:val="28"/>
          <w:szCs w:val="28"/>
        </w:rPr>
        <w:t xml:space="preserve"> </w:t>
      </w:r>
      <w:r w:rsidRPr="008B38EF">
        <w:rPr>
          <w:rStyle w:val="28"/>
          <w:sz w:val="28"/>
          <w:szCs w:val="28"/>
        </w:rPr>
        <w:t xml:space="preserve">несмотря на это, некоторые девочки тоже интересуются обучением на </w:t>
      </w:r>
      <w:proofErr w:type="spellStart"/>
      <w:r w:rsidRPr="008B38EF">
        <w:rPr>
          <w:rStyle w:val="28"/>
          <w:sz w:val="28"/>
          <w:szCs w:val="28"/>
        </w:rPr>
        <w:t>доули</w:t>
      </w:r>
      <w:proofErr w:type="spellEnd"/>
      <w:r>
        <w:rPr>
          <w:rStyle w:val="28"/>
          <w:sz w:val="28"/>
          <w:szCs w:val="28"/>
        </w:rPr>
        <w:t>.</w:t>
      </w:r>
      <w:r w:rsidRPr="008B38EF">
        <w:rPr>
          <w:rStyle w:val="29"/>
          <w:sz w:val="28"/>
          <w:szCs w:val="28"/>
        </w:rPr>
        <w:t xml:space="preserve"> </w:t>
      </w:r>
      <w:r>
        <w:rPr>
          <w:rStyle w:val="1"/>
          <w:sz w:val="28"/>
          <w:szCs w:val="28"/>
        </w:rPr>
        <w:t>В творческое объединение принимаются преимущественно мальчики, но при наличии данных возможно обучение и девочек.</w:t>
      </w:r>
    </w:p>
    <w:p w:rsidR="009E1A06" w:rsidRPr="008B38EF" w:rsidRDefault="009E1A06" w:rsidP="009E1A06">
      <w:pPr>
        <w:pStyle w:val="31"/>
        <w:spacing w:before="0" w:line="312" w:lineRule="exact"/>
        <w:ind w:left="40" w:right="60" w:firstLine="660"/>
        <w:rPr>
          <w:sz w:val="28"/>
          <w:szCs w:val="28"/>
        </w:rPr>
      </w:pPr>
      <w:r w:rsidRPr="008B38EF">
        <w:rPr>
          <w:rStyle w:val="28"/>
          <w:sz w:val="28"/>
          <w:szCs w:val="28"/>
        </w:rPr>
        <w:t xml:space="preserve">В связи с тем, что обучение игре на </w:t>
      </w:r>
      <w:proofErr w:type="spellStart"/>
      <w:r w:rsidRPr="008B38EF">
        <w:rPr>
          <w:rStyle w:val="28"/>
          <w:sz w:val="28"/>
          <w:szCs w:val="28"/>
        </w:rPr>
        <w:t>доули</w:t>
      </w:r>
      <w:proofErr w:type="spellEnd"/>
      <w:r w:rsidRPr="008B38EF">
        <w:rPr>
          <w:rStyle w:val="28"/>
          <w:sz w:val="28"/>
          <w:szCs w:val="28"/>
        </w:rPr>
        <w:t xml:space="preserve"> производится по слуху,</w:t>
      </w:r>
      <w:r w:rsidRPr="008B38EF">
        <w:rPr>
          <w:rStyle w:val="29"/>
          <w:sz w:val="28"/>
          <w:szCs w:val="28"/>
        </w:rPr>
        <w:t xml:space="preserve"> </w:t>
      </w:r>
      <w:r w:rsidRPr="008B38EF">
        <w:rPr>
          <w:rStyle w:val="28"/>
          <w:sz w:val="28"/>
          <w:szCs w:val="28"/>
        </w:rPr>
        <w:t>целесообразно проводить отбор детей, то есть необходимо наличие у</w:t>
      </w:r>
      <w:r w:rsidRPr="008B38EF">
        <w:rPr>
          <w:rStyle w:val="29"/>
          <w:sz w:val="28"/>
          <w:szCs w:val="28"/>
        </w:rPr>
        <w:t xml:space="preserve"> </w:t>
      </w:r>
      <w:r w:rsidRPr="008B38EF">
        <w:rPr>
          <w:rStyle w:val="28"/>
          <w:sz w:val="28"/>
          <w:szCs w:val="28"/>
        </w:rPr>
        <w:t>ребенка музыкального слуха для усвоения и воспроизведения ритмического</w:t>
      </w:r>
      <w:r w:rsidRPr="008B38EF">
        <w:rPr>
          <w:rStyle w:val="29"/>
          <w:sz w:val="28"/>
          <w:szCs w:val="28"/>
        </w:rPr>
        <w:t xml:space="preserve"> </w:t>
      </w:r>
      <w:r w:rsidRPr="008B38EF">
        <w:rPr>
          <w:rStyle w:val="28"/>
          <w:sz w:val="28"/>
          <w:szCs w:val="28"/>
        </w:rPr>
        <w:t>рисунка.</w:t>
      </w:r>
    </w:p>
    <w:p w:rsidR="009E1A06" w:rsidRPr="008B38EF" w:rsidRDefault="009E1A06" w:rsidP="009E1A06">
      <w:pPr>
        <w:pStyle w:val="31"/>
        <w:spacing w:before="0" w:line="317" w:lineRule="exact"/>
        <w:ind w:left="40" w:right="60" w:firstLine="660"/>
        <w:rPr>
          <w:sz w:val="28"/>
          <w:szCs w:val="28"/>
        </w:rPr>
      </w:pPr>
      <w:r w:rsidRPr="008B38EF">
        <w:rPr>
          <w:rStyle w:val="28"/>
          <w:sz w:val="28"/>
          <w:szCs w:val="28"/>
        </w:rPr>
        <w:t>Возможно обучение детей с ограниченными</w:t>
      </w:r>
      <w:r w:rsidRPr="008B38EF">
        <w:rPr>
          <w:rStyle w:val="29"/>
          <w:sz w:val="28"/>
          <w:szCs w:val="28"/>
        </w:rPr>
        <w:t xml:space="preserve"> </w:t>
      </w:r>
      <w:r w:rsidRPr="008B38EF">
        <w:rPr>
          <w:rStyle w:val="28"/>
          <w:sz w:val="28"/>
          <w:szCs w:val="28"/>
        </w:rPr>
        <w:t>возможностями. В дальнейшем из наиболее способных учеников</w:t>
      </w:r>
      <w:r w:rsidRPr="008B38EF">
        <w:rPr>
          <w:rStyle w:val="29"/>
          <w:sz w:val="28"/>
          <w:szCs w:val="28"/>
        </w:rPr>
        <w:t xml:space="preserve"> </w:t>
      </w:r>
      <w:r w:rsidRPr="008B38EF">
        <w:rPr>
          <w:rStyle w:val="28"/>
          <w:sz w:val="28"/>
          <w:szCs w:val="28"/>
        </w:rPr>
        <w:t>формируется ансамбль.</w:t>
      </w:r>
    </w:p>
    <w:p w:rsidR="00C300AF" w:rsidRDefault="005C77E4" w:rsidP="009E1A06">
      <w:pPr>
        <w:pStyle w:val="31"/>
        <w:spacing w:before="0" w:line="317" w:lineRule="exact"/>
        <w:ind w:left="40" w:firstLine="660"/>
        <w:rPr>
          <w:rStyle w:val="28"/>
          <w:sz w:val="28"/>
          <w:szCs w:val="28"/>
        </w:rPr>
      </w:pPr>
      <w:r w:rsidRPr="00AF3970">
        <w:rPr>
          <w:rStyle w:val="28"/>
          <w:b/>
          <w:sz w:val="28"/>
          <w:szCs w:val="28"/>
        </w:rPr>
        <w:t xml:space="preserve">Срок реализации программы – 3 года. </w:t>
      </w:r>
      <w:r w:rsidRPr="00AF3970">
        <w:rPr>
          <w:rStyle w:val="28"/>
          <w:sz w:val="28"/>
          <w:szCs w:val="28"/>
        </w:rPr>
        <w:t>Совокупный объем</w:t>
      </w:r>
      <w:r w:rsidRPr="00AF3970">
        <w:rPr>
          <w:rStyle w:val="28"/>
          <w:b/>
          <w:sz w:val="28"/>
          <w:szCs w:val="28"/>
        </w:rPr>
        <w:t xml:space="preserve"> </w:t>
      </w:r>
      <w:r w:rsidR="00CA2B4B">
        <w:rPr>
          <w:rStyle w:val="28"/>
          <w:sz w:val="28"/>
          <w:szCs w:val="28"/>
        </w:rPr>
        <w:t>–</w:t>
      </w:r>
      <w:r>
        <w:rPr>
          <w:rStyle w:val="28"/>
          <w:sz w:val="28"/>
          <w:szCs w:val="28"/>
        </w:rPr>
        <w:t xml:space="preserve"> </w:t>
      </w:r>
      <w:r w:rsidR="00CA2B4B">
        <w:rPr>
          <w:rStyle w:val="28"/>
          <w:sz w:val="28"/>
          <w:szCs w:val="28"/>
        </w:rPr>
        <w:t>756ч.</w:t>
      </w:r>
    </w:p>
    <w:p w:rsidR="00CA2B4B" w:rsidRDefault="00CA2B4B" w:rsidP="009E1A06">
      <w:pPr>
        <w:pStyle w:val="31"/>
        <w:spacing w:before="0" w:line="317" w:lineRule="exact"/>
        <w:ind w:left="40" w:firstLine="660"/>
        <w:rPr>
          <w:rStyle w:val="28"/>
          <w:sz w:val="28"/>
          <w:szCs w:val="28"/>
        </w:rPr>
      </w:pPr>
      <w:r>
        <w:rPr>
          <w:rStyle w:val="28"/>
          <w:b/>
          <w:sz w:val="28"/>
          <w:szCs w:val="28"/>
        </w:rPr>
        <w:t>1 год обучения –</w:t>
      </w:r>
      <w:r>
        <w:rPr>
          <w:rStyle w:val="28"/>
          <w:sz w:val="28"/>
          <w:szCs w:val="28"/>
        </w:rPr>
        <w:t xml:space="preserve"> 3 раза в неделю по 2 часа – 216 ч</w:t>
      </w:r>
    </w:p>
    <w:p w:rsidR="00CA2B4B" w:rsidRDefault="00CA2B4B" w:rsidP="009E1A06">
      <w:pPr>
        <w:pStyle w:val="31"/>
        <w:spacing w:before="0" w:line="317" w:lineRule="exact"/>
        <w:ind w:left="40" w:firstLine="660"/>
        <w:rPr>
          <w:rStyle w:val="28"/>
          <w:sz w:val="28"/>
          <w:szCs w:val="28"/>
        </w:rPr>
      </w:pPr>
      <w:r>
        <w:rPr>
          <w:rStyle w:val="28"/>
          <w:b/>
          <w:sz w:val="28"/>
          <w:szCs w:val="28"/>
        </w:rPr>
        <w:t xml:space="preserve">2 год обучения - </w:t>
      </w:r>
      <w:r>
        <w:rPr>
          <w:rStyle w:val="28"/>
          <w:sz w:val="28"/>
          <w:szCs w:val="28"/>
        </w:rPr>
        <w:t>3 раза в неделю по 2 часа – 216 ч</w:t>
      </w:r>
    </w:p>
    <w:p w:rsidR="00CA2B4B" w:rsidRDefault="00CA2B4B" w:rsidP="009E1A06">
      <w:pPr>
        <w:pStyle w:val="31"/>
        <w:spacing w:before="0" w:line="317" w:lineRule="exact"/>
        <w:ind w:left="40" w:firstLine="660"/>
        <w:rPr>
          <w:rStyle w:val="28"/>
          <w:sz w:val="28"/>
          <w:szCs w:val="28"/>
        </w:rPr>
      </w:pPr>
      <w:r w:rsidRPr="00CA2B4B">
        <w:rPr>
          <w:rStyle w:val="28"/>
          <w:b/>
          <w:sz w:val="28"/>
          <w:szCs w:val="28"/>
        </w:rPr>
        <w:t>3 год обучения</w:t>
      </w:r>
      <w:r>
        <w:rPr>
          <w:rStyle w:val="28"/>
          <w:sz w:val="28"/>
          <w:szCs w:val="28"/>
        </w:rPr>
        <w:t xml:space="preserve"> (ансамбль) - 3 раза в неделю по 3 часа – 324 ч</w:t>
      </w:r>
    </w:p>
    <w:p w:rsidR="009E1A06" w:rsidRPr="00CA2B4B" w:rsidRDefault="009E1A06" w:rsidP="00CA2B4B">
      <w:pPr>
        <w:ind w:firstLine="700"/>
        <w:rPr>
          <w:rFonts w:ascii="Times New Roman" w:hAnsi="Times New Roman" w:cs="Times New Roman"/>
          <w:b/>
          <w:sz w:val="28"/>
          <w:szCs w:val="28"/>
        </w:rPr>
      </w:pPr>
      <w:bookmarkStart w:id="1" w:name="bookmark1"/>
      <w:r w:rsidRPr="00CA2B4B">
        <w:rPr>
          <w:rFonts w:ascii="Times New Roman" w:hAnsi="Times New Roman" w:cs="Times New Roman"/>
          <w:b/>
          <w:sz w:val="28"/>
          <w:szCs w:val="28"/>
        </w:rPr>
        <w:t>Формы и режим занятий</w:t>
      </w:r>
      <w:bookmarkEnd w:id="1"/>
    </w:p>
    <w:p w:rsidR="00CA2B4B" w:rsidRDefault="00CA2B4B" w:rsidP="00CA2B4B">
      <w:pPr>
        <w:ind w:firstLine="700"/>
        <w:jc w:val="both"/>
        <w:rPr>
          <w:rFonts w:ascii="Times New Roman" w:hAnsi="Times New Roman" w:cs="Times New Roman"/>
          <w:sz w:val="28"/>
          <w:szCs w:val="28"/>
        </w:rPr>
      </w:pPr>
      <w:r>
        <w:rPr>
          <w:rFonts w:ascii="Times New Roman" w:hAnsi="Times New Roman" w:cs="Times New Roman"/>
          <w:sz w:val="28"/>
          <w:szCs w:val="28"/>
        </w:rPr>
        <w:t>Основная форма обучения – очная, в малых группах.</w:t>
      </w:r>
    </w:p>
    <w:p w:rsidR="009E1A06" w:rsidRPr="009E1A06" w:rsidRDefault="00CA2B4B" w:rsidP="00CA2B4B">
      <w:pPr>
        <w:ind w:firstLine="700"/>
        <w:jc w:val="both"/>
        <w:rPr>
          <w:rFonts w:ascii="Times New Roman" w:hAnsi="Times New Roman" w:cs="Times New Roman"/>
          <w:sz w:val="28"/>
          <w:szCs w:val="28"/>
        </w:rPr>
      </w:pPr>
      <w:r>
        <w:rPr>
          <w:rFonts w:ascii="Times New Roman" w:hAnsi="Times New Roman" w:cs="Times New Roman"/>
          <w:sz w:val="28"/>
          <w:szCs w:val="28"/>
        </w:rPr>
        <w:t xml:space="preserve">Превалируют </w:t>
      </w:r>
      <w:r w:rsidR="009E1A06" w:rsidRPr="009E1A06">
        <w:rPr>
          <w:rFonts w:ascii="Times New Roman" w:hAnsi="Times New Roman" w:cs="Times New Roman"/>
          <w:sz w:val="28"/>
          <w:szCs w:val="28"/>
        </w:rPr>
        <w:t>занятия по звеньям (3-4 человека) продолжительностью 2 академических часа и ансамблевые занятия</w:t>
      </w:r>
      <w:r w:rsidR="005E70AC">
        <w:rPr>
          <w:rFonts w:ascii="Times New Roman" w:hAnsi="Times New Roman" w:cs="Times New Roman"/>
          <w:sz w:val="28"/>
          <w:szCs w:val="28"/>
        </w:rPr>
        <w:t xml:space="preserve"> (до 20 человек)</w:t>
      </w:r>
      <w:r w:rsidR="009E1A06" w:rsidRPr="009E1A06">
        <w:rPr>
          <w:rFonts w:ascii="Times New Roman" w:hAnsi="Times New Roman" w:cs="Times New Roman"/>
          <w:sz w:val="28"/>
          <w:szCs w:val="28"/>
        </w:rPr>
        <w:t xml:space="preserve"> продолжительностью 3 академических часа. Дифференциация детей по возрастному признаку отсутствует. Из опыта работы подмечено, что возрастной фактор не является основополагающим в процессе обучения игре на </w:t>
      </w:r>
      <w:proofErr w:type="spellStart"/>
      <w:r w:rsidR="009E1A06" w:rsidRPr="009E1A06">
        <w:rPr>
          <w:rFonts w:ascii="Times New Roman" w:hAnsi="Times New Roman" w:cs="Times New Roman"/>
          <w:sz w:val="28"/>
          <w:szCs w:val="28"/>
        </w:rPr>
        <w:t>доуле</w:t>
      </w:r>
      <w:proofErr w:type="spellEnd"/>
      <w:r w:rsidR="009E1A06" w:rsidRPr="009E1A06">
        <w:rPr>
          <w:rFonts w:ascii="Times New Roman" w:hAnsi="Times New Roman" w:cs="Times New Roman"/>
          <w:sz w:val="28"/>
          <w:szCs w:val="28"/>
        </w:rPr>
        <w:t>.</w:t>
      </w:r>
    </w:p>
    <w:p w:rsidR="00CA2B4B" w:rsidRDefault="009A60AD" w:rsidP="009A60AD">
      <w:pPr>
        <w:ind w:firstLine="0"/>
        <w:jc w:val="both"/>
        <w:rPr>
          <w:rFonts w:ascii="Times New Roman" w:hAnsi="Times New Roman" w:cs="Times New Roman"/>
          <w:sz w:val="28"/>
          <w:szCs w:val="28"/>
        </w:rPr>
      </w:pPr>
      <w:r>
        <w:rPr>
          <w:rFonts w:ascii="Times New Roman" w:hAnsi="Times New Roman" w:cs="Times New Roman"/>
          <w:sz w:val="28"/>
          <w:szCs w:val="28"/>
        </w:rPr>
        <w:tab/>
        <w:t>Возможные формы проведения занятий – репетиция, показ, беседа, просмотр видео</w:t>
      </w:r>
      <w:r w:rsidR="005E70AC">
        <w:rPr>
          <w:rFonts w:ascii="Times New Roman" w:hAnsi="Times New Roman" w:cs="Times New Roman"/>
          <w:sz w:val="28"/>
          <w:szCs w:val="28"/>
        </w:rPr>
        <w:t>, прослушивание аудиозаписей</w:t>
      </w:r>
      <w:r>
        <w:rPr>
          <w:rFonts w:ascii="Times New Roman" w:hAnsi="Times New Roman" w:cs="Times New Roman"/>
          <w:sz w:val="28"/>
          <w:szCs w:val="28"/>
        </w:rPr>
        <w:t>.</w:t>
      </w:r>
    </w:p>
    <w:p w:rsidR="009A60AD" w:rsidRDefault="009A60AD" w:rsidP="009E1A06">
      <w:pPr>
        <w:ind w:firstLine="0"/>
        <w:rPr>
          <w:rFonts w:ascii="Times New Roman" w:hAnsi="Times New Roman" w:cs="Times New Roman"/>
          <w:b/>
          <w:sz w:val="28"/>
          <w:szCs w:val="28"/>
        </w:rPr>
      </w:pPr>
      <w:bookmarkStart w:id="2" w:name="bookmark2"/>
    </w:p>
    <w:p w:rsidR="009E1A06" w:rsidRDefault="009E1A06" w:rsidP="009E1A06">
      <w:pPr>
        <w:ind w:firstLine="0"/>
        <w:rPr>
          <w:rFonts w:ascii="Times New Roman" w:hAnsi="Times New Roman" w:cs="Times New Roman"/>
          <w:b/>
          <w:sz w:val="28"/>
          <w:szCs w:val="28"/>
        </w:rPr>
      </w:pPr>
      <w:r w:rsidRPr="008B38EF">
        <w:rPr>
          <w:rFonts w:ascii="Times New Roman" w:hAnsi="Times New Roman" w:cs="Times New Roman"/>
          <w:b/>
          <w:sz w:val="28"/>
          <w:szCs w:val="28"/>
        </w:rPr>
        <w:t>Ожидаемые результаты и способы их проверки.</w:t>
      </w:r>
      <w:bookmarkEnd w:id="2"/>
    </w:p>
    <w:p w:rsidR="00DB2DA0" w:rsidRDefault="00DB2DA0" w:rsidP="00DB2DA0">
      <w:pPr>
        <w:ind w:firstLine="0"/>
        <w:rPr>
          <w:rFonts w:ascii="Times New Roman" w:hAnsi="Times New Roman" w:cs="Times New Roman"/>
          <w:sz w:val="28"/>
          <w:szCs w:val="28"/>
        </w:rPr>
      </w:pPr>
      <w:r w:rsidRPr="009E1A06">
        <w:rPr>
          <w:rFonts w:ascii="Times New Roman" w:hAnsi="Times New Roman" w:cs="Times New Roman"/>
          <w:sz w:val="28"/>
          <w:szCs w:val="28"/>
        </w:rPr>
        <w:t>Усвоив материал программы в полном объеме, обучающиеся должны:</w:t>
      </w:r>
    </w:p>
    <w:p w:rsidR="00DA2B6B" w:rsidRPr="00DA2B6B" w:rsidRDefault="00DA2B6B" w:rsidP="00DA2B6B">
      <w:pPr>
        <w:ind w:firstLine="0"/>
        <w:rPr>
          <w:rFonts w:ascii="Times New Roman" w:hAnsi="Times New Roman" w:cs="Times New Roman"/>
          <w:b/>
          <w:sz w:val="28"/>
          <w:szCs w:val="28"/>
        </w:rPr>
      </w:pPr>
      <w:r w:rsidRPr="00DA2B6B">
        <w:rPr>
          <w:rFonts w:ascii="Times New Roman" w:hAnsi="Times New Roman" w:cs="Times New Roman"/>
          <w:b/>
          <w:sz w:val="28"/>
          <w:szCs w:val="28"/>
        </w:rPr>
        <w:t>По образовательному компоненту программы:</w:t>
      </w:r>
    </w:p>
    <w:p w:rsidR="009E1A06" w:rsidRPr="008B38EF" w:rsidRDefault="009E1A06" w:rsidP="00DA2B6B">
      <w:pPr>
        <w:pStyle w:val="a4"/>
        <w:numPr>
          <w:ilvl w:val="0"/>
          <w:numId w:val="11"/>
        </w:numPr>
        <w:rPr>
          <w:rFonts w:ascii="Times New Roman" w:hAnsi="Times New Roman" w:cs="Times New Roman"/>
          <w:sz w:val="28"/>
          <w:szCs w:val="28"/>
        </w:rPr>
      </w:pPr>
      <w:r w:rsidRPr="008B38EF">
        <w:rPr>
          <w:rFonts w:ascii="Times New Roman" w:hAnsi="Times New Roman" w:cs="Times New Roman"/>
          <w:sz w:val="28"/>
          <w:szCs w:val="28"/>
        </w:rPr>
        <w:t xml:space="preserve">владеть исполнительскими навыками, различными приемами игры на </w:t>
      </w:r>
      <w:proofErr w:type="spellStart"/>
      <w:r w:rsidRPr="008B38EF">
        <w:rPr>
          <w:rFonts w:ascii="Times New Roman" w:hAnsi="Times New Roman" w:cs="Times New Roman"/>
          <w:sz w:val="28"/>
          <w:szCs w:val="28"/>
        </w:rPr>
        <w:t>доуле</w:t>
      </w:r>
      <w:proofErr w:type="spellEnd"/>
      <w:r w:rsidRPr="008B38EF">
        <w:rPr>
          <w:rFonts w:ascii="Times New Roman" w:hAnsi="Times New Roman" w:cs="Times New Roman"/>
          <w:sz w:val="28"/>
          <w:szCs w:val="28"/>
        </w:rPr>
        <w:t>;</w:t>
      </w:r>
    </w:p>
    <w:p w:rsidR="009E1A06" w:rsidRPr="008B38EF" w:rsidRDefault="009E1A06" w:rsidP="00DA2B6B">
      <w:pPr>
        <w:pStyle w:val="a4"/>
        <w:numPr>
          <w:ilvl w:val="0"/>
          <w:numId w:val="11"/>
        </w:numPr>
        <w:rPr>
          <w:rFonts w:ascii="Times New Roman" w:hAnsi="Times New Roman" w:cs="Times New Roman"/>
          <w:sz w:val="28"/>
          <w:szCs w:val="28"/>
        </w:rPr>
      </w:pPr>
      <w:r w:rsidRPr="008B38EF">
        <w:rPr>
          <w:rFonts w:ascii="Times New Roman" w:hAnsi="Times New Roman" w:cs="Times New Roman"/>
          <w:sz w:val="28"/>
          <w:szCs w:val="28"/>
        </w:rPr>
        <w:t xml:space="preserve"> иметь определенный объем знаний по теории музыкального искусства</w:t>
      </w:r>
    </w:p>
    <w:p w:rsidR="008B38EF" w:rsidRPr="00DA2B6B" w:rsidRDefault="009E1A06" w:rsidP="00DA2B6B">
      <w:pPr>
        <w:pStyle w:val="a4"/>
        <w:numPr>
          <w:ilvl w:val="0"/>
          <w:numId w:val="11"/>
        </w:numPr>
        <w:rPr>
          <w:rFonts w:ascii="Times New Roman" w:hAnsi="Times New Roman" w:cs="Times New Roman"/>
          <w:sz w:val="28"/>
          <w:szCs w:val="28"/>
        </w:rPr>
      </w:pPr>
      <w:r w:rsidRPr="00DA2B6B">
        <w:rPr>
          <w:rFonts w:ascii="Times New Roman" w:hAnsi="Times New Roman" w:cs="Times New Roman"/>
          <w:sz w:val="28"/>
          <w:szCs w:val="28"/>
        </w:rPr>
        <w:t>(понятия «темп», «ритм», «</w:t>
      </w:r>
      <w:proofErr w:type="spellStart"/>
      <w:r w:rsidRPr="00DA2B6B">
        <w:rPr>
          <w:rFonts w:ascii="Times New Roman" w:hAnsi="Times New Roman" w:cs="Times New Roman"/>
          <w:sz w:val="28"/>
          <w:szCs w:val="28"/>
        </w:rPr>
        <w:t>ансамблевость</w:t>
      </w:r>
      <w:proofErr w:type="spellEnd"/>
      <w:r w:rsidRPr="00DA2B6B">
        <w:rPr>
          <w:rFonts w:ascii="Times New Roman" w:hAnsi="Times New Roman" w:cs="Times New Roman"/>
          <w:sz w:val="28"/>
          <w:szCs w:val="28"/>
        </w:rPr>
        <w:t xml:space="preserve">», «импровизация», и др.); </w:t>
      </w:r>
    </w:p>
    <w:p w:rsidR="00DA2B6B" w:rsidRPr="00DA2B6B" w:rsidRDefault="00DA2B6B" w:rsidP="00DA2B6B">
      <w:pPr>
        <w:pStyle w:val="a4"/>
        <w:numPr>
          <w:ilvl w:val="0"/>
          <w:numId w:val="11"/>
        </w:numPr>
        <w:rPr>
          <w:rFonts w:ascii="Times New Roman" w:hAnsi="Times New Roman" w:cs="Times New Roman"/>
          <w:sz w:val="28"/>
          <w:szCs w:val="28"/>
        </w:rPr>
      </w:pPr>
      <w:r w:rsidRPr="00DA2B6B">
        <w:rPr>
          <w:rFonts w:ascii="Times New Roman" w:hAnsi="Times New Roman" w:cs="Times New Roman"/>
          <w:sz w:val="28"/>
          <w:szCs w:val="28"/>
        </w:rPr>
        <w:t>уметь воспринимать музыкальное произведение на слух;</w:t>
      </w:r>
    </w:p>
    <w:p w:rsidR="009E1A06" w:rsidRPr="008B38EF" w:rsidRDefault="009E1A06" w:rsidP="00DA2B6B">
      <w:pPr>
        <w:pStyle w:val="a4"/>
        <w:numPr>
          <w:ilvl w:val="0"/>
          <w:numId w:val="11"/>
        </w:numPr>
        <w:rPr>
          <w:rFonts w:ascii="Times New Roman" w:hAnsi="Times New Roman" w:cs="Times New Roman"/>
          <w:sz w:val="28"/>
          <w:szCs w:val="28"/>
        </w:rPr>
      </w:pPr>
      <w:r w:rsidRPr="008B38EF">
        <w:rPr>
          <w:rFonts w:ascii="Times New Roman" w:hAnsi="Times New Roman" w:cs="Times New Roman"/>
          <w:sz w:val="28"/>
          <w:szCs w:val="28"/>
        </w:rPr>
        <w:t xml:space="preserve"> иметь представление о музыкальной культуре и традициях</w:t>
      </w:r>
      <w:r w:rsidR="00DA2B6B">
        <w:rPr>
          <w:rFonts w:ascii="Times New Roman" w:hAnsi="Times New Roman" w:cs="Times New Roman"/>
          <w:sz w:val="28"/>
          <w:szCs w:val="28"/>
        </w:rPr>
        <w:t xml:space="preserve"> народов Кавказа</w:t>
      </w:r>
      <w:r w:rsidRPr="008B38EF">
        <w:rPr>
          <w:rFonts w:ascii="Times New Roman" w:hAnsi="Times New Roman" w:cs="Times New Roman"/>
          <w:sz w:val="28"/>
          <w:szCs w:val="28"/>
        </w:rPr>
        <w:t>,</w:t>
      </w:r>
    </w:p>
    <w:p w:rsidR="008B38EF" w:rsidRDefault="009E1A06" w:rsidP="00DA2B6B">
      <w:pPr>
        <w:pStyle w:val="a4"/>
        <w:numPr>
          <w:ilvl w:val="0"/>
          <w:numId w:val="11"/>
        </w:numPr>
        <w:rPr>
          <w:rFonts w:ascii="Times New Roman" w:hAnsi="Times New Roman" w:cs="Times New Roman"/>
          <w:sz w:val="28"/>
          <w:szCs w:val="28"/>
        </w:rPr>
      </w:pPr>
      <w:proofErr w:type="gramStart"/>
      <w:r w:rsidRPr="009E1A06">
        <w:rPr>
          <w:rFonts w:ascii="Times New Roman" w:hAnsi="Times New Roman" w:cs="Times New Roman"/>
          <w:sz w:val="28"/>
          <w:szCs w:val="28"/>
        </w:rPr>
        <w:t>разновидностях</w:t>
      </w:r>
      <w:proofErr w:type="gramEnd"/>
      <w:r w:rsidRPr="009E1A06">
        <w:rPr>
          <w:rFonts w:ascii="Times New Roman" w:hAnsi="Times New Roman" w:cs="Times New Roman"/>
          <w:sz w:val="28"/>
          <w:szCs w:val="28"/>
        </w:rPr>
        <w:t xml:space="preserve"> ударных инструментов народов мира, </w:t>
      </w:r>
    </w:p>
    <w:p w:rsidR="008B38EF" w:rsidRDefault="009E1A06" w:rsidP="00DA2B6B">
      <w:pPr>
        <w:pStyle w:val="a4"/>
        <w:numPr>
          <w:ilvl w:val="0"/>
          <w:numId w:val="11"/>
        </w:numPr>
        <w:rPr>
          <w:rFonts w:ascii="Times New Roman" w:hAnsi="Times New Roman" w:cs="Times New Roman"/>
          <w:sz w:val="28"/>
          <w:szCs w:val="28"/>
        </w:rPr>
      </w:pPr>
      <w:r w:rsidRPr="008B38EF">
        <w:rPr>
          <w:rFonts w:ascii="Times New Roman" w:hAnsi="Times New Roman" w:cs="Times New Roman"/>
          <w:sz w:val="28"/>
          <w:szCs w:val="28"/>
        </w:rPr>
        <w:t xml:space="preserve">обладать навыками сценической культуры; </w:t>
      </w:r>
    </w:p>
    <w:p w:rsidR="009E1A06" w:rsidRPr="008B38EF" w:rsidRDefault="009E1A06" w:rsidP="00DA2B6B">
      <w:pPr>
        <w:pStyle w:val="a4"/>
        <w:numPr>
          <w:ilvl w:val="0"/>
          <w:numId w:val="11"/>
        </w:numPr>
        <w:rPr>
          <w:rFonts w:ascii="Times New Roman" w:hAnsi="Times New Roman" w:cs="Times New Roman"/>
          <w:sz w:val="28"/>
          <w:szCs w:val="28"/>
        </w:rPr>
      </w:pPr>
      <w:r w:rsidRPr="008B38EF">
        <w:rPr>
          <w:rFonts w:ascii="Times New Roman" w:hAnsi="Times New Roman" w:cs="Times New Roman"/>
          <w:sz w:val="28"/>
          <w:szCs w:val="28"/>
        </w:rPr>
        <w:t xml:space="preserve"> участвовать в концертной деятельности ансамбля</w:t>
      </w:r>
      <w:r w:rsidR="00DA2B6B">
        <w:rPr>
          <w:rFonts w:ascii="Times New Roman" w:hAnsi="Times New Roman" w:cs="Times New Roman"/>
          <w:sz w:val="28"/>
          <w:szCs w:val="28"/>
        </w:rPr>
        <w:t>,</w:t>
      </w:r>
      <w:r w:rsidR="00DA2B6B" w:rsidRPr="00DA2B6B">
        <w:rPr>
          <w:sz w:val="26"/>
          <w:szCs w:val="26"/>
        </w:rPr>
        <w:t xml:space="preserve"> </w:t>
      </w:r>
      <w:r w:rsidR="00DA2B6B" w:rsidRPr="00DA2B6B">
        <w:rPr>
          <w:rFonts w:ascii="Times New Roman" w:hAnsi="Times New Roman" w:cs="Times New Roman"/>
          <w:sz w:val="28"/>
          <w:szCs w:val="28"/>
        </w:rPr>
        <w:t>эмоционально и выразительно исполнять музыкальное произведение на сцене</w:t>
      </w:r>
      <w:r w:rsidRPr="008B38EF">
        <w:rPr>
          <w:rFonts w:ascii="Times New Roman" w:hAnsi="Times New Roman" w:cs="Times New Roman"/>
          <w:sz w:val="28"/>
          <w:szCs w:val="28"/>
        </w:rPr>
        <w:t>.</w:t>
      </w:r>
    </w:p>
    <w:p w:rsidR="00DA2B6B" w:rsidRPr="00DA2B6B" w:rsidRDefault="00DA2B6B" w:rsidP="00DA2B6B">
      <w:pPr>
        <w:ind w:left="360" w:firstLine="0"/>
        <w:rPr>
          <w:rFonts w:ascii="Times New Roman" w:hAnsi="Times New Roman" w:cs="Times New Roman"/>
          <w:b/>
          <w:sz w:val="28"/>
          <w:szCs w:val="28"/>
        </w:rPr>
      </w:pPr>
      <w:r w:rsidRPr="00DA2B6B">
        <w:rPr>
          <w:rFonts w:ascii="Times New Roman" w:hAnsi="Times New Roman" w:cs="Times New Roman"/>
          <w:b/>
          <w:sz w:val="28"/>
          <w:szCs w:val="28"/>
        </w:rPr>
        <w:t xml:space="preserve">По </w:t>
      </w:r>
      <w:r>
        <w:rPr>
          <w:rFonts w:ascii="Times New Roman" w:hAnsi="Times New Roman" w:cs="Times New Roman"/>
          <w:b/>
          <w:sz w:val="28"/>
          <w:szCs w:val="28"/>
        </w:rPr>
        <w:t xml:space="preserve">развивающему </w:t>
      </w:r>
      <w:r w:rsidRPr="00DA2B6B">
        <w:rPr>
          <w:rFonts w:ascii="Times New Roman" w:hAnsi="Times New Roman" w:cs="Times New Roman"/>
          <w:b/>
          <w:sz w:val="28"/>
          <w:szCs w:val="28"/>
        </w:rPr>
        <w:t xml:space="preserve"> компоненту программы:</w:t>
      </w:r>
    </w:p>
    <w:p w:rsidR="00DA2B6B" w:rsidRPr="00DB2DA0" w:rsidRDefault="00DA2B6B" w:rsidP="00DA2B6B">
      <w:pPr>
        <w:pStyle w:val="Default"/>
        <w:numPr>
          <w:ilvl w:val="0"/>
          <w:numId w:val="12"/>
        </w:numPr>
        <w:rPr>
          <w:sz w:val="28"/>
        </w:rPr>
      </w:pPr>
      <w:r w:rsidRPr="00DA2B6B">
        <w:rPr>
          <w:sz w:val="28"/>
        </w:rPr>
        <w:t>развить чувство ритма, музыкальный слух</w:t>
      </w:r>
      <w:r>
        <w:t xml:space="preserve">, </w:t>
      </w:r>
      <w:r w:rsidRPr="00DB2DA0">
        <w:rPr>
          <w:sz w:val="28"/>
        </w:rPr>
        <w:t xml:space="preserve">память, внимание, </w:t>
      </w:r>
      <w:r w:rsidR="00DB2DA0" w:rsidRPr="00DB2DA0">
        <w:rPr>
          <w:sz w:val="28"/>
        </w:rPr>
        <w:t>образное мышление</w:t>
      </w:r>
      <w:r w:rsidR="00DB2DA0">
        <w:rPr>
          <w:sz w:val="28"/>
        </w:rPr>
        <w:t xml:space="preserve"> и эмоциональную сферу;</w:t>
      </w:r>
    </w:p>
    <w:p w:rsidR="00DA2B6B" w:rsidRPr="00DA2B6B" w:rsidRDefault="00DA2B6B" w:rsidP="00DA2B6B">
      <w:pPr>
        <w:pStyle w:val="a4"/>
        <w:numPr>
          <w:ilvl w:val="0"/>
          <w:numId w:val="11"/>
        </w:numPr>
        <w:jc w:val="both"/>
        <w:rPr>
          <w:rFonts w:ascii="Times New Roman" w:hAnsi="Times New Roman" w:cs="Times New Roman"/>
          <w:sz w:val="28"/>
          <w:szCs w:val="28"/>
        </w:rPr>
      </w:pPr>
      <w:r w:rsidRPr="00DA2B6B">
        <w:rPr>
          <w:rFonts w:ascii="Times New Roman" w:hAnsi="Times New Roman" w:cs="Times New Roman"/>
          <w:sz w:val="28"/>
          <w:szCs w:val="28"/>
        </w:rPr>
        <w:lastRenderedPageBreak/>
        <w:t xml:space="preserve">координировать беглость пальцев, ритмически исполнять произведение, воспринимать произведение как мелодически, так и гармонически. </w:t>
      </w:r>
    </w:p>
    <w:p w:rsidR="00DA2B6B" w:rsidRPr="00DA2B6B" w:rsidRDefault="00DB2DA0" w:rsidP="00DA2B6B">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расширить музыкальный кругозор, приобрести </w:t>
      </w:r>
      <w:r w:rsidRPr="008B38EF">
        <w:rPr>
          <w:rStyle w:val="28"/>
          <w:rFonts w:eastAsiaTheme="minorHAnsi"/>
          <w:sz w:val="28"/>
          <w:szCs w:val="28"/>
        </w:rPr>
        <w:t>интерес и люб</w:t>
      </w:r>
      <w:r>
        <w:rPr>
          <w:rStyle w:val="28"/>
          <w:rFonts w:eastAsiaTheme="minorHAnsi"/>
          <w:sz w:val="28"/>
          <w:szCs w:val="28"/>
        </w:rPr>
        <w:t>овь</w:t>
      </w:r>
      <w:r w:rsidRPr="008B38EF">
        <w:rPr>
          <w:rStyle w:val="28"/>
          <w:rFonts w:eastAsiaTheme="minorHAnsi"/>
          <w:sz w:val="28"/>
          <w:szCs w:val="28"/>
        </w:rPr>
        <w:t xml:space="preserve"> к музыкальному искусству</w:t>
      </w:r>
      <w:r>
        <w:rPr>
          <w:rStyle w:val="28"/>
          <w:rFonts w:eastAsiaTheme="minorHAnsi"/>
          <w:sz w:val="28"/>
          <w:szCs w:val="28"/>
        </w:rPr>
        <w:t>;</w:t>
      </w:r>
    </w:p>
    <w:p w:rsidR="00DB2DA0" w:rsidRPr="00DB2DA0" w:rsidRDefault="00DB2DA0" w:rsidP="00DB2DA0">
      <w:pPr>
        <w:ind w:left="360" w:firstLine="0"/>
        <w:rPr>
          <w:rFonts w:ascii="Times New Roman" w:hAnsi="Times New Roman" w:cs="Times New Roman"/>
          <w:b/>
          <w:sz w:val="28"/>
          <w:szCs w:val="28"/>
        </w:rPr>
      </w:pPr>
      <w:r w:rsidRPr="00DB2DA0">
        <w:rPr>
          <w:rFonts w:ascii="Times New Roman" w:hAnsi="Times New Roman" w:cs="Times New Roman"/>
          <w:b/>
          <w:sz w:val="28"/>
          <w:szCs w:val="28"/>
        </w:rPr>
        <w:t>По развивающему  компоненту программы:</w:t>
      </w:r>
    </w:p>
    <w:p w:rsidR="00DA2B6B" w:rsidRDefault="00DB2DA0" w:rsidP="00DB2DA0">
      <w:pPr>
        <w:pStyle w:val="31"/>
        <w:numPr>
          <w:ilvl w:val="0"/>
          <w:numId w:val="12"/>
        </w:numPr>
        <w:spacing w:before="0" w:line="240" w:lineRule="auto"/>
        <w:ind w:right="60"/>
        <w:rPr>
          <w:rFonts w:eastAsia="Franklin Gothic Book"/>
          <w:sz w:val="28"/>
        </w:rPr>
      </w:pPr>
      <w:r>
        <w:rPr>
          <w:rFonts w:eastAsia="Franklin Gothic Book"/>
          <w:sz w:val="28"/>
        </w:rPr>
        <w:t>приобрести личностные качества</w:t>
      </w:r>
      <w:proofErr w:type="gramStart"/>
      <w:r>
        <w:rPr>
          <w:rFonts w:eastAsia="Franklin Gothic Book"/>
          <w:sz w:val="28"/>
        </w:rPr>
        <w:t xml:space="preserve"> :</w:t>
      </w:r>
      <w:proofErr w:type="gramEnd"/>
      <w:r>
        <w:rPr>
          <w:rFonts w:eastAsia="Franklin Gothic Book"/>
          <w:sz w:val="28"/>
        </w:rPr>
        <w:t xml:space="preserve"> трудолюбие, целеустремленность, усидчивость, самодисциплину и организованность,  коммуникативные навыки;</w:t>
      </w:r>
    </w:p>
    <w:p w:rsidR="00DB2DA0" w:rsidRDefault="00DB2DA0" w:rsidP="00DB2DA0">
      <w:pPr>
        <w:pStyle w:val="31"/>
        <w:numPr>
          <w:ilvl w:val="0"/>
          <w:numId w:val="12"/>
        </w:numPr>
        <w:spacing w:before="0" w:line="240" w:lineRule="auto"/>
        <w:ind w:right="60"/>
        <w:rPr>
          <w:rFonts w:eastAsia="Franklin Gothic Book"/>
          <w:sz w:val="28"/>
        </w:rPr>
      </w:pPr>
      <w:r>
        <w:rPr>
          <w:rFonts w:eastAsia="Franklin Gothic Book"/>
          <w:sz w:val="28"/>
        </w:rPr>
        <w:t>приобрести интерес и уважение к культуре и традициям народов Кавказа;</w:t>
      </w:r>
    </w:p>
    <w:p w:rsidR="00DB2DA0" w:rsidRPr="00DB2DA0" w:rsidRDefault="00DB2DA0" w:rsidP="00DB2DA0">
      <w:pPr>
        <w:pStyle w:val="31"/>
        <w:numPr>
          <w:ilvl w:val="0"/>
          <w:numId w:val="12"/>
        </w:numPr>
        <w:spacing w:before="0" w:line="240" w:lineRule="auto"/>
        <w:ind w:right="60"/>
        <w:rPr>
          <w:rStyle w:val="28"/>
          <w:rFonts w:eastAsia="Franklin Gothic Book"/>
          <w:sz w:val="28"/>
        </w:rPr>
      </w:pPr>
      <w:r>
        <w:rPr>
          <w:rFonts w:eastAsia="Franklin Gothic Book"/>
          <w:sz w:val="28"/>
        </w:rPr>
        <w:t xml:space="preserve">приобрести </w:t>
      </w:r>
      <w:proofErr w:type="spellStart"/>
      <w:r>
        <w:rPr>
          <w:rStyle w:val="28"/>
          <w:sz w:val="28"/>
          <w:szCs w:val="28"/>
        </w:rPr>
        <w:t>гражданско</w:t>
      </w:r>
      <w:proofErr w:type="spellEnd"/>
      <w:r>
        <w:rPr>
          <w:rStyle w:val="28"/>
          <w:sz w:val="28"/>
          <w:szCs w:val="28"/>
        </w:rPr>
        <w:t xml:space="preserve"> – патриотическое </w:t>
      </w:r>
      <w:r w:rsidRPr="008B38EF">
        <w:rPr>
          <w:rStyle w:val="28"/>
          <w:sz w:val="28"/>
          <w:szCs w:val="28"/>
        </w:rPr>
        <w:t>сознани</w:t>
      </w:r>
      <w:r>
        <w:rPr>
          <w:rStyle w:val="28"/>
          <w:sz w:val="28"/>
          <w:szCs w:val="28"/>
        </w:rPr>
        <w:t>е</w:t>
      </w:r>
      <w:r w:rsidRPr="008B38EF">
        <w:rPr>
          <w:rStyle w:val="28"/>
          <w:sz w:val="28"/>
          <w:szCs w:val="28"/>
        </w:rPr>
        <w:t xml:space="preserve"> и понимани</w:t>
      </w:r>
      <w:r>
        <w:rPr>
          <w:rStyle w:val="28"/>
          <w:sz w:val="28"/>
          <w:szCs w:val="28"/>
        </w:rPr>
        <w:t>е</w:t>
      </w:r>
      <w:r w:rsidRPr="008B38EF">
        <w:rPr>
          <w:rStyle w:val="28"/>
          <w:sz w:val="28"/>
          <w:szCs w:val="28"/>
        </w:rPr>
        <w:t xml:space="preserve"> социальной</w:t>
      </w:r>
      <w:r>
        <w:rPr>
          <w:rStyle w:val="28"/>
          <w:sz w:val="28"/>
          <w:szCs w:val="28"/>
        </w:rPr>
        <w:t xml:space="preserve"> </w:t>
      </w:r>
      <w:r w:rsidRPr="008B38EF">
        <w:rPr>
          <w:rStyle w:val="28"/>
          <w:sz w:val="28"/>
          <w:szCs w:val="28"/>
        </w:rPr>
        <w:t>значимости и общественного полезного характера</w:t>
      </w:r>
      <w:r w:rsidRPr="008B38EF">
        <w:rPr>
          <w:rStyle w:val="29"/>
          <w:sz w:val="28"/>
          <w:szCs w:val="28"/>
        </w:rPr>
        <w:t xml:space="preserve"> </w:t>
      </w:r>
      <w:r w:rsidRPr="008B38EF">
        <w:rPr>
          <w:rStyle w:val="28"/>
          <w:sz w:val="28"/>
          <w:szCs w:val="28"/>
        </w:rPr>
        <w:t>музыкально-творческой деятельности</w:t>
      </w:r>
      <w:r>
        <w:rPr>
          <w:rStyle w:val="28"/>
          <w:sz w:val="28"/>
          <w:szCs w:val="28"/>
        </w:rPr>
        <w:t>.</w:t>
      </w:r>
    </w:p>
    <w:p w:rsidR="00DB2DA0" w:rsidRPr="003E4AE9" w:rsidRDefault="003E4AE9" w:rsidP="00DB2DA0">
      <w:pPr>
        <w:pStyle w:val="31"/>
        <w:spacing w:before="0" w:line="240" w:lineRule="auto"/>
        <w:ind w:left="720" w:right="60"/>
        <w:rPr>
          <w:rFonts w:eastAsia="Franklin Gothic Book"/>
          <w:b/>
          <w:sz w:val="28"/>
        </w:rPr>
      </w:pPr>
      <w:r w:rsidRPr="003E4AE9">
        <w:rPr>
          <w:rStyle w:val="28"/>
          <w:b/>
          <w:sz w:val="28"/>
          <w:szCs w:val="28"/>
        </w:rPr>
        <w:t>Формы подведения итогов реализации программы</w:t>
      </w:r>
    </w:p>
    <w:p w:rsidR="008B38EF" w:rsidRDefault="009E1A06" w:rsidP="009E1A06">
      <w:pPr>
        <w:pStyle w:val="31"/>
        <w:spacing w:before="0" w:line="240" w:lineRule="auto"/>
        <w:ind w:left="60" w:right="60" w:firstLine="700"/>
        <w:rPr>
          <w:rFonts w:eastAsia="Franklin Gothic Book"/>
          <w:sz w:val="28"/>
        </w:rPr>
      </w:pPr>
      <w:r w:rsidRPr="008B38EF">
        <w:rPr>
          <w:rFonts w:eastAsia="Franklin Gothic Book"/>
          <w:sz w:val="28"/>
        </w:rPr>
        <w:t>С целью оценки результативности обучения и контроля усвоения</w:t>
      </w:r>
      <w:r w:rsidRPr="008B38EF">
        <w:rPr>
          <w:sz w:val="28"/>
        </w:rPr>
        <w:t xml:space="preserve"> </w:t>
      </w:r>
      <w:r w:rsidRPr="008B38EF">
        <w:rPr>
          <w:rFonts w:eastAsia="Franklin Gothic Book"/>
          <w:sz w:val="28"/>
        </w:rPr>
        <w:t>программного материала проводятся</w:t>
      </w:r>
      <w:r w:rsidR="008B38EF">
        <w:rPr>
          <w:rFonts w:eastAsia="Franklin Gothic Book"/>
          <w:sz w:val="28"/>
        </w:rPr>
        <w:t>:</w:t>
      </w:r>
    </w:p>
    <w:p w:rsidR="0014172C" w:rsidRDefault="0014172C" w:rsidP="0014172C">
      <w:pPr>
        <w:pStyle w:val="31"/>
        <w:numPr>
          <w:ilvl w:val="0"/>
          <w:numId w:val="13"/>
        </w:numPr>
        <w:spacing w:before="0" w:line="240" w:lineRule="auto"/>
        <w:ind w:right="60"/>
        <w:rPr>
          <w:rFonts w:eastAsia="Franklin Gothic Book"/>
          <w:sz w:val="28"/>
        </w:rPr>
      </w:pPr>
      <w:r>
        <w:rPr>
          <w:rFonts w:eastAsia="Franklin Gothic Book"/>
          <w:sz w:val="28"/>
        </w:rPr>
        <w:t>прослушивание (в начале учебного года);</w:t>
      </w:r>
    </w:p>
    <w:p w:rsidR="008B38EF" w:rsidRDefault="009E1A06" w:rsidP="008B38EF">
      <w:pPr>
        <w:pStyle w:val="31"/>
        <w:numPr>
          <w:ilvl w:val="0"/>
          <w:numId w:val="6"/>
        </w:numPr>
        <w:spacing w:before="0" w:line="240" w:lineRule="auto"/>
        <w:ind w:right="60"/>
        <w:rPr>
          <w:sz w:val="28"/>
        </w:rPr>
      </w:pPr>
      <w:r w:rsidRPr="008B38EF">
        <w:rPr>
          <w:rFonts w:eastAsia="Franklin Gothic Book"/>
          <w:sz w:val="28"/>
        </w:rPr>
        <w:t>итоговые занятия (дважды в год);</w:t>
      </w:r>
      <w:r w:rsidRPr="008B38EF">
        <w:rPr>
          <w:sz w:val="28"/>
        </w:rPr>
        <w:t xml:space="preserve"> </w:t>
      </w:r>
    </w:p>
    <w:p w:rsidR="003E4AE9" w:rsidRPr="003E4AE9" w:rsidRDefault="009E1A06" w:rsidP="008B38EF">
      <w:pPr>
        <w:pStyle w:val="31"/>
        <w:numPr>
          <w:ilvl w:val="0"/>
          <w:numId w:val="6"/>
        </w:numPr>
        <w:spacing w:before="0" w:line="240" w:lineRule="auto"/>
        <w:ind w:right="60"/>
        <w:rPr>
          <w:sz w:val="28"/>
        </w:rPr>
      </w:pPr>
      <w:r w:rsidRPr="008B38EF">
        <w:rPr>
          <w:rFonts w:eastAsia="Franklin Gothic Book"/>
          <w:sz w:val="28"/>
        </w:rPr>
        <w:t>творческие отчеты</w:t>
      </w:r>
      <w:r w:rsidR="003E4AE9">
        <w:rPr>
          <w:rFonts w:eastAsia="Franklin Gothic Book"/>
          <w:sz w:val="28"/>
        </w:rPr>
        <w:t>;</w:t>
      </w:r>
    </w:p>
    <w:p w:rsidR="003E4AE9" w:rsidRPr="003E4AE9" w:rsidRDefault="003E4AE9" w:rsidP="008B38EF">
      <w:pPr>
        <w:pStyle w:val="31"/>
        <w:numPr>
          <w:ilvl w:val="0"/>
          <w:numId w:val="6"/>
        </w:numPr>
        <w:spacing w:before="0" w:line="240" w:lineRule="auto"/>
        <w:ind w:right="60"/>
        <w:rPr>
          <w:sz w:val="28"/>
        </w:rPr>
      </w:pPr>
      <w:r>
        <w:rPr>
          <w:rFonts w:eastAsia="Franklin Gothic Book"/>
          <w:sz w:val="28"/>
        </w:rPr>
        <w:t>участие в концертах;</w:t>
      </w:r>
    </w:p>
    <w:p w:rsidR="00284C6B" w:rsidRPr="00284C6B" w:rsidRDefault="003E4AE9" w:rsidP="008B38EF">
      <w:pPr>
        <w:pStyle w:val="31"/>
        <w:numPr>
          <w:ilvl w:val="0"/>
          <w:numId w:val="6"/>
        </w:numPr>
        <w:spacing w:before="0" w:line="240" w:lineRule="auto"/>
        <w:ind w:right="60"/>
        <w:rPr>
          <w:sz w:val="28"/>
        </w:rPr>
      </w:pPr>
      <w:r>
        <w:rPr>
          <w:rFonts w:eastAsia="Franklin Gothic Book"/>
          <w:sz w:val="28"/>
        </w:rPr>
        <w:t xml:space="preserve">участие </w:t>
      </w:r>
      <w:r w:rsidR="00284C6B">
        <w:rPr>
          <w:rFonts w:eastAsia="Franklin Gothic Book"/>
          <w:sz w:val="28"/>
        </w:rPr>
        <w:t>в конкурсах;</w:t>
      </w:r>
    </w:p>
    <w:p w:rsidR="00E10E6D" w:rsidRPr="008B38EF" w:rsidRDefault="00284C6B" w:rsidP="008B38EF">
      <w:pPr>
        <w:pStyle w:val="31"/>
        <w:numPr>
          <w:ilvl w:val="0"/>
          <w:numId w:val="6"/>
        </w:numPr>
        <w:spacing w:before="0" w:line="240" w:lineRule="auto"/>
        <w:ind w:right="60"/>
        <w:rPr>
          <w:sz w:val="28"/>
        </w:rPr>
      </w:pPr>
      <w:r>
        <w:rPr>
          <w:rFonts w:eastAsia="Franklin Gothic Book"/>
          <w:sz w:val="28"/>
        </w:rPr>
        <w:t xml:space="preserve">составление </w:t>
      </w:r>
      <w:proofErr w:type="spellStart"/>
      <w:r>
        <w:rPr>
          <w:rFonts w:eastAsia="Franklin Gothic Book"/>
          <w:sz w:val="28"/>
        </w:rPr>
        <w:t>портфолио</w:t>
      </w:r>
      <w:proofErr w:type="spellEnd"/>
      <w:r>
        <w:rPr>
          <w:rFonts w:eastAsia="Franklin Gothic Book"/>
          <w:sz w:val="28"/>
        </w:rPr>
        <w:t xml:space="preserve"> </w:t>
      </w:r>
      <w:proofErr w:type="gramStart"/>
      <w:r>
        <w:rPr>
          <w:rFonts w:eastAsia="Franklin Gothic Book"/>
          <w:sz w:val="28"/>
        </w:rPr>
        <w:t>обучающихся</w:t>
      </w:r>
      <w:proofErr w:type="gramEnd"/>
      <w:r>
        <w:rPr>
          <w:rFonts w:eastAsia="Franklin Gothic Book"/>
          <w:sz w:val="28"/>
        </w:rPr>
        <w:t>.</w:t>
      </w:r>
    </w:p>
    <w:p w:rsidR="009E1A06" w:rsidRDefault="009E1A06">
      <w:r>
        <w:br w:type="page"/>
      </w:r>
    </w:p>
    <w:tbl>
      <w:tblPr>
        <w:tblpPr w:leftFromText="180" w:rightFromText="180" w:vertAnchor="text" w:tblpY="698"/>
        <w:tblW w:w="9649" w:type="dxa"/>
        <w:tblLayout w:type="fixed"/>
        <w:tblCellMar>
          <w:left w:w="10" w:type="dxa"/>
          <w:right w:w="10" w:type="dxa"/>
        </w:tblCellMar>
        <w:tblLook w:val="0000"/>
      </w:tblPr>
      <w:tblGrid>
        <w:gridCol w:w="577"/>
        <w:gridCol w:w="6067"/>
        <w:gridCol w:w="912"/>
        <w:gridCol w:w="917"/>
        <w:gridCol w:w="1176"/>
      </w:tblGrid>
      <w:tr w:rsidR="009E1A06"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lastRenderedPageBreak/>
              <w:t>№</w:t>
            </w:r>
          </w:p>
        </w:tc>
        <w:tc>
          <w:tcPr>
            <w:tcW w:w="6067"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Тема занятия</w:t>
            </w:r>
          </w:p>
        </w:tc>
        <w:tc>
          <w:tcPr>
            <w:tcW w:w="912" w:type="dxa"/>
            <w:tcBorders>
              <w:top w:val="single" w:sz="4" w:space="0" w:color="auto"/>
              <w:left w:val="single" w:sz="4" w:space="0" w:color="auto"/>
              <w:bottom w:val="single" w:sz="4" w:space="0" w:color="auto"/>
              <w:right w:val="single" w:sz="4" w:space="0" w:color="auto"/>
            </w:tcBorders>
          </w:tcPr>
          <w:p w:rsidR="009E1A06" w:rsidRPr="009E1A06" w:rsidRDefault="00A542B1" w:rsidP="009E1A06">
            <w:pPr>
              <w:ind w:left="113" w:firstLine="0"/>
              <w:rPr>
                <w:rFonts w:ascii="Times New Roman" w:hAnsi="Times New Roman" w:cs="Times New Roman"/>
                <w:sz w:val="28"/>
                <w:szCs w:val="28"/>
              </w:rPr>
            </w:pPr>
            <w:proofErr w:type="spellStart"/>
            <w:r w:rsidRPr="009E1A06">
              <w:rPr>
                <w:rFonts w:ascii="Times New Roman" w:hAnsi="Times New Roman" w:cs="Times New Roman"/>
                <w:sz w:val="28"/>
                <w:szCs w:val="28"/>
              </w:rPr>
              <w:t>теор</w:t>
            </w:r>
            <w:proofErr w:type="spellEnd"/>
          </w:p>
        </w:tc>
        <w:tc>
          <w:tcPr>
            <w:tcW w:w="917" w:type="dxa"/>
            <w:tcBorders>
              <w:top w:val="single" w:sz="4" w:space="0" w:color="auto"/>
              <w:left w:val="single" w:sz="4" w:space="0" w:color="auto"/>
              <w:bottom w:val="single" w:sz="4" w:space="0" w:color="auto"/>
              <w:right w:val="single" w:sz="4" w:space="0" w:color="auto"/>
            </w:tcBorders>
          </w:tcPr>
          <w:p w:rsidR="009E1A06" w:rsidRPr="009E1A06" w:rsidRDefault="00A542B1" w:rsidP="00A542B1">
            <w:pPr>
              <w:ind w:left="113" w:firstLine="0"/>
              <w:rPr>
                <w:rFonts w:ascii="Times New Roman" w:hAnsi="Times New Roman" w:cs="Times New Roman"/>
                <w:sz w:val="28"/>
                <w:szCs w:val="28"/>
              </w:rPr>
            </w:pPr>
            <w:proofErr w:type="spellStart"/>
            <w:r w:rsidRPr="009E1A06">
              <w:rPr>
                <w:rFonts w:ascii="Times New Roman" w:hAnsi="Times New Roman" w:cs="Times New Roman"/>
                <w:sz w:val="28"/>
                <w:szCs w:val="28"/>
              </w:rPr>
              <w:t>практ</w:t>
            </w:r>
            <w:proofErr w:type="spellEnd"/>
            <w:r w:rsidRPr="009E1A06">
              <w:rPr>
                <w:rFonts w:ascii="Times New Roman" w:hAnsi="Times New Roman" w:cs="Times New Roman"/>
                <w:sz w:val="28"/>
                <w:szCs w:val="28"/>
              </w:rPr>
              <w:t xml:space="preserve"> </w:t>
            </w:r>
          </w:p>
        </w:tc>
        <w:tc>
          <w:tcPr>
            <w:tcW w:w="1176"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всего</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Вводное занятие.</w:t>
            </w:r>
            <w:r>
              <w:rPr>
                <w:rFonts w:ascii="Times New Roman" w:hAnsi="Times New Roman" w:cs="Times New Roman"/>
                <w:sz w:val="28"/>
                <w:szCs w:val="28"/>
              </w:rPr>
              <w:t xml:space="preserve"> Введение в образовательную программу.</w:t>
            </w:r>
            <w:r w:rsidRPr="009E1A06">
              <w:rPr>
                <w:rFonts w:ascii="Times New Roman" w:hAnsi="Times New Roman" w:cs="Times New Roman"/>
                <w:sz w:val="28"/>
                <w:szCs w:val="28"/>
              </w:rPr>
              <w:t xml:space="preserve"> </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Инструктаж по технике безопасности.</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3.</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 xml:space="preserve">История происхождения и разновидности ударных инструментов. Происхождение </w:t>
            </w:r>
            <w:proofErr w:type="spellStart"/>
            <w:r>
              <w:rPr>
                <w:rFonts w:ascii="Times New Roman" w:hAnsi="Times New Roman" w:cs="Times New Roman"/>
                <w:sz w:val="28"/>
                <w:szCs w:val="28"/>
              </w:rPr>
              <w:t>д</w:t>
            </w:r>
            <w:r w:rsidRPr="009E1A06">
              <w:rPr>
                <w:rFonts w:ascii="Times New Roman" w:hAnsi="Times New Roman" w:cs="Times New Roman"/>
                <w:sz w:val="28"/>
                <w:szCs w:val="28"/>
              </w:rPr>
              <w:t>оула</w:t>
            </w:r>
            <w:proofErr w:type="spellEnd"/>
            <w:r w:rsidRPr="009E1A06">
              <w:rPr>
                <w:rFonts w:ascii="Times New Roman" w:hAnsi="Times New Roman" w:cs="Times New Roman"/>
                <w:sz w:val="28"/>
                <w:szCs w:val="28"/>
              </w:rPr>
              <w:t>.</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 xml:space="preserve">Знакомство с инструментом. Устройство, способы </w:t>
            </w:r>
            <w:proofErr w:type="spellStart"/>
            <w:r w:rsidRPr="009E1A06">
              <w:rPr>
                <w:rFonts w:ascii="Times New Roman" w:hAnsi="Times New Roman" w:cs="Times New Roman"/>
                <w:sz w:val="28"/>
                <w:szCs w:val="28"/>
              </w:rPr>
              <w:t>звукоизвлечения</w:t>
            </w:r>
            <w:proofErr w:type="spellEnd"/>
            <w:r w:rsidRPr="009E1A06">
              <w:rPr>
                <w:rFonts w:ascii="Times New Roman" w:hAnsi="Times New Roman" w:cs="Times New Roman"/>
                <w:sz w:val="28"/>
                <w:szCs w:val="28"/>
              </w:rPr>
              <w:t>. Ознакомление с основными приемами техники игры.</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7206AE" w:rsidP="00A542B1">
            <w:pPr>
              <w:ind w:left="113" w:firstLine="0"/>
              <w:rPr>
                <w:rFonts w:ascii="Times New Roman" w:hAnsi="Times New Roman" w:cs="Times New Roman"/>
                <w:sz w:val="28"/>
                <w:szCs w:val="28"/>
              </w:rPr>
            </w:pPr>
            <w:r>
              <w:rPr>
                <w:rFonts w:ascii="Times New Roman" w:hAnsi="Times New Roman" w:cs="Times New Roman"/>
                <w:sz w:val="28"/>
                <w:szCs w:val="28"/>
              </w:rPr>
              <w:t>1</w:t>
            </w:r>
            <w:r w:rsidR="00A542B1" w:rsidRPr="009E1A06">
              <w:rPr>
                <w:rFonts w:ascii="Times New Roman" w:hAnsi="Times New Roman" w:cs="Times New Roman"/>
                <w:sz w:val="28"/>
                <w:szCs w:val="28"/>
              </w:rPr>
              <w:t>6</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7206AE" w:rsidP="00A542B1">
            <w:pPr>
              <w:ind w:left="113" w:firstLine="0"/>
              <w:rPr>
                <w:rFonts w:ascii="Times New Roman" w:hAnsi="Times New Roman" w:cs="Times New Roman"/>
                <w:sz w:val="28"/>
                <w:szCs w:val="28"/>
              </w:rPr>
            </w:pPr>
            <w:r>
              <w:rPr>
                <w:rFonts w:ascii="Times New Roman" w:hAnsi="Times New Roman" w:cs="Times New Roman"/>
                <w:sz w:val="28"/>
                <w:szCs w:val="28"/>
              </w:rPr>
              <w:t>1</w:t>
            </w:r>
            <w:r w:rsidR="00A542B1" w:rsidRPr="009E1A06">
              <w:rPr>
                <w:rFonts w:ascii="Times New Roman" w:hAnsi="Times New Roman" w:cs="Times New Roman"/>
                <w:sz w:val="28"/>
                <w:szCs w:val="28"/>
              </w:rPr>
              <w:t>8</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5.</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Правильная посадка, положение корпуса при игре. Изучение положения кисти руки, предплечья при различных ударах.</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6.</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Основные виды ударов. Глухой удар. Звонкий удар. («Дум», «Лях»).</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16</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16</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7.</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Попеременная работа руки и пальцев. Пальцевая техника.</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10</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10</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9.</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 xml:space="preserve">Понятия </w:t>
            </w:r>
            <w:r>
              <w:rPr>
                <w:rFonts w:ascii="Times New Roman" w:hAnsi="Times New Roman" w:cs="Times New Roman"/>
                <w:sz w:val="28"/>
                <w:szCs w:val="28"/>
              </w:rPr>
              <w:t xml:space="preserve">«мелодия», </w:t>
            </w:r>
            <w:r w:rsidRPr="009E1A06">
              <w:rPr>
                <w:rFonts w:ascii="Times New Roman" w:hAnsi="Times New Roman" w:cs="Times New Roman"/>
                <w:sz w:val="28"/>
                <w:szCs w:val="28"/>
              </w:rPr>
              <w:t xml:space="preserve"> «ритм», «темп», «</w:t>
            </w:r>
            <w:proofErr w:type="spellStart"/>
            <w:r w:rsidRPr="009E1A06">
              <w:rPr>
                <w:rFonts w:ascii="Times New Roman" w:hAnsi="Times New Roman" w:cs="Times New Roman"/>
                <w:sz w:val="28"/>
                <w:szCs w:val="28"/>
              </w:rPr>
              <w:t>темпоритм</w:t>
            </w:r>
            <w:proofErr w:type="spellEnd"/>
            <w:r w:rsidRPr="009E1A06">
              <w:rPr>
                <w:rFonts w:ascii="Times New Roman" w:hAnsi="Times New Roman" w:cs="Times New Roman"/>
                <w:sz w:val="28"/>
                <w:szCs w:val="28"/>
              </w:rPr>
              <w:t>».</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10</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14</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Беседа о музыкальной культуре народов Кавказа.</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10.</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Знакомство с музыкой народов Северного Кавказа. Прослушивание аудиозаписей.</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11.</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Изучение ритмов народов Северного Кавказа:</w:t>
            </w:r>
          </w:p>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осетинских</w:t>
            </w:r>
            <w:r>
              <w:rPr>
                <w:rFonts w:ascii="Times New Roman" w:hAnsi="Times New Roman" w:cs="Times New Roman"/>
                <w:sz w:val="28"/>
                <w:szCs w:val="28"/>
              </w:rPr>
              <w:t xml:space="preserve">, </w:t>
            </w:r>
            <w:r w:rsidRPr="009E1A06">
              <w:rPr>
                <w:rFonts w:ascii="Times New Roman" w:hAnsi="Times New Roman" w:cs="Times New Roman"/>
                <w:sz w:val="28"/>
                <w:szCs w:val="28"/>
              </w:rPr>
              <w:t>кабардинских</w:t>
            </w:r>
            <w:r>
              <w:rPr>
                <w:rFonts w:ascii="Times New Roman" w:hAnsi="Times New Roman" w:cs="Times New Roman"/>
                <w:sz w:val="28"/>
                <w:szCs w:val="28"/>
              </w:rPr>
              <w:t xml:space="preserve">, </w:t>
            </w:r>
            <w:r w:rsidRPr="009E1A06">
              <w:rPr>
                <w:rFonts w:ascii="Times New Roman" w:hAnsi="Times New Roman" w:cs="Times New Roman"/>
                <w:sz w:val="28"/>
                <w:szCs w:val="28"/>
              </w:rPr>
              <w:t>дагестанских</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7206AE">
            <w:pPr>
              <w:ind w:left="113" w:firstLine="0"/>
              <w:rPr>
                <w:rFonts w:ascii="Times New Roman" w:hAnsi="Times New Roman" w:cs="Times New Roman"/>
                <w:sz w:val="28"/>
                <w:szCs w:val="28"/>
              </w:rPr>
            </w:pPr>
            <w:r w:rsidRPr="009E1A06">
              <w:rPr>
                <w:rFonts w:ascii="Times New Roman" w:hAnsi="Times New Roman" w:cs="Times New Roman"/>
                <w:sz w:val="28"/>
                <w:szCs w:val="28"/>
              </w:rPr>
              <w:t>1</w:t>
            </w:r>
            <w:r w:rsidR="007206AE">
              <w:rPr>
                <w:rFonts w:ascii="Times New Roman" w:hAnsi="Times New Roman" w:cs="Times New Roman"/>
                <w:sz w:val="28"/>
                <w:szCs w:val="28"/>
              </w:rPr>
              <w:t>2</w:t>
            </w:r>
            <w:r w:rsidRPr="009E1A06">
              <w:rPr>
                <w:rFonts w:ascii="Times New Roman" w:hAnsi="Times New Roman" w:cs="Times New Roman"/>
                <w:sz w:val="28"/>
                <w:szCs w:val="28"/>
              </w:rPr>
              <w:t>4</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7206AE">
            <w:pPr>
              <w:ind w:left="113" w:firstLine="0"/>
              <w:rPr>
                <w:rFonts w:ascii="Times New Roman" w:hAnsi="Times New Roman" w:cs="Times New Roman"/>
                <w:sz w:val="28"/>
                <w:szCs w:val="28"/>
              </w:rPr>
            </w:pPr>
            <w:r w:rsidRPr="009E1A06">
              <w:rPr>
                <w:rFonts w:ascii="Times New Roman" w:hAnsi="Times New Roman" w:cs="Times New Roman"/>
                <w:sz w:val="28"/>
                <w:szCs w:val="28"/>
              </w:rPr>
              <w:t>1</w:t>
            </w:r>
            <w:r w:rsidR="007206AE">
              <w:rPr>
                <w:rFonts w:ascii="Times New Roman" w:hAnsi="Times New Roman" w:cs="Times New Roman"/>
                <w:sz w:val="28"/>
                <w:szCs w:val="28"/>
              </w:rPr>
              <w:t>2</w:t>
            </w:r>
            <w:r w:rsidRPr="009E1A06">
              <w:rPr>
                <w:rFonts w:ascii="Times New Roman" w:hAnsi="Times New Roman" w:cs="Times New Roman"/>
                <w:sz w:val="28"/>
                <w:szCs w:val="28"/>
              </w:rPr>
              <w:t>4</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12.</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Отчетные занятия</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13.</w:t>
            </w: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Посещение концертов</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r>
      <w:tr w:rsidR="00A542B1" w:rsidRPr="009E1A06" w:rsidTr="001442B7">
        <w:trPr>
          <w:trHeight w:val="20"/>
        </w:trPr>
        <w:tc>
          <w:tcPr>
            <w:tcW w:w="57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p>
        </w:tc>
        <w:tc>
          <w:tcPr>
            <w:tcW w:w="6067"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ИТОГО:</w:t>
            </w:r>
          </w:p>
        </w:tc>
        <w:tc>
          <w:tcPr>
            <w:tcW w:w="912" w:type="dxa"/>
            <w:tcBorders>
              <w:top w:val="single" w:sz="4" w:space="0" w:color="auto"/>
              <w:left w:val="single" w:sz="4" w:space="0" w:color="auto"/>
              <w:bottom w:val="single" w:sz="4" w:space="0" w:color="auto"/>
              <w:right w:val="single" w:sz="4" w:space="0" w:color="auto"/>
            </w:tcBorders>
          </w:tcPr>
          <w:p w:rsidR="00A542B1" w:rsidRPr="009E1A06" w:rsidRDefault="007206AE" w:rsidP="00A542B1">
            <w:pPr>
              <w:ind w:left="113" w:firstLine="0"/>
              <w:rPr>
                <w:rFonts w:ascii="Times New Roman" w:hAnsi="Times New Roman" w:cs="Times New Roman"/>
                <w:sz w:val="28"/>
                <w:szCs w:val="28"/>
              </w:rPr>
            </w:pPr>
            <w:r>
              <w:rPr>
                <w:rFonts w:ascii="Times New Roman" w:hAnsi="Times New Roman" w:cs="Times New Roman"/>
                <w:sz w:val="28"/>
                <w:szCs w:val="28"/>
              </w:rPr>
              <w:t>24</w:t>
            </w:r>
          </w:p>
        </w:tc>
        <w:tc>
          <w:tcPr>
            <w:tcW w:w="917" w:type="dxa"/>
            <w:tcBorders>
              <w:top w:val="single" w:sz="4" w:space="0" w:color="auto"/>
              <w:left w:val="single" w:sz="4" w:space="0" w:color="auto"/>
              <w:bottom w:val="single" w:sz="4" w:space="0" w:color="auto"/>
              <w:right w:val="single" w:sz="4" w:space="0" w:color="auto"/>
            </w:tcBorders>
          </w:tcPr>
          <w:p w:rsidR="00A542B1" w:rsidRPr="009E1A06" w:rsidRDefault="007206AE" w:rsidP="00A542B1">
            <w:pPr>
              <w:ind w:left="113" w:firstLine="0"/>
              <w:rPr>
                <w:rFonts w:ascii="Times New Roman" w:hAnsi="Times New Roman" w:cs="Times New Roman"/>
                <w:sz w:val="28"/>
                <w:szCs w:val="28"/>
              </w:rPr>
            </w:pPr>
            <w:r>
              <w:rPr>
                <w:rFonts w:ascii="Times New Roman" w:hAnsi="Times New Roman" w:cs="Times New Roman"/>
                <w:sz w:val="28"/>
                <w:szCs w:val="28"/>
              </w:rPr>
              <w:t>192</w:t>
            </w:r>
          </w:p>
        </w:tc>
        <w:tc>
          <w:tcPr>
            <w:tcW w:w="1176" w:type="dxa"/>
            <w:tcBorders>
              <w:top w:val="single" w:sz="4" w:space="0" w:color="auto"/>
              <w:left w:val="single" w:sz="4" w:space="0" w:color="auto"/>
              <w:bottom w:val="single" w:sz="4" w:space="0" w:color="auto"/>
              <w:right w:val="single" w:sz="4" w:space="0" w:color="auto"/>
            </w:tcBorders>
          </w:tcPr>
          <w:p w:rsidR="00A542B1" w:rsidRPr="009E1A06" w:rsidRDefault="00A542B1" w:rsidP="00A542B1">
            <w:pPr>
              <w:ind w:left="113" w:firstLine="0"/>
              <w:rPr>
                <w:rFonts w:ascii="Times New Roman" w:hAnsi="Times New Roman" w:cs="Times New Roman"/>
                <w:sz w:val="28"/>
                <w:szCs w:val="28"/>
              </w:rPr>
            </w:pPr>
            <w:r w:rsidRPr="009E1A06">
              <w:rPr>
                <w:rFonts w:ascii="Times New Roman" w:hAnsi="Times New Roman" w:cs="Times New Roman"/>
                <w:sz w:val="28"/>
                <w:szCs w:val="28"/>
              </w:rPr>
              <w:t>216</w:t>
            </w:r>
          </w:p>
        </w:tc>
      </w:tr>
    </w:tbl>
    <w:p w:rsidR="00ED6E8D" w:rsidRDefault="009E1A06" w:rsidP="009E1A06">
      <w:pPr>
        <w:jc w:val="center"/>
        <w:rPr>
          <w:rFonts w:ascii="Times New Roman" w:hAnsi="Times New Roman" w:cs="Times New Roman"/>
          <w:b/>
          <w:sz w:val="28"/>
          <w:szCs w:val="28"/>
        </w:rPr>
      </w:pPr>
      <w:r w:rsidRPr="009E1A06">
        <w:rPr>
          <w:rFonts w:ascii="Times New Roman" w:hAnsi="Times New Roman" w:cs="Times New Roman"/>
          <w:b/>
          <w:sz w:val="28"/>
          <w:szCs w:val="28"/>
        </w:rPr>
        <w:t>УЧЕБНО – ТЕМАТИЧЕСКИЙ ПЛАН 1 ГОД ОБУЧЕНИЯ</w:t>
      </w:r>
    </w:p>
    <w:p w:rsidR="003C2633" w:rsidRDefault="003C2633" w:rsidP="009E1A06">
      <w:pPr>
        <w:jc w:val="center"/>
        <w:rPr>
          <w:rFonts w:ascii="Times New Roman" w:hAnsi="Times New Roman" w:cs="Times New Roman"/>
          <w:b/>
          <w:sz w:val="28"/>
          <w:szCs w:val="28"/>
        </w:rPr>
      </w:pPr>
    </w:p>
    <w:p w:rsidR="003C2633" w:rsidRDefault="003C2633" w:rsidP="009E1A06">
      <w:pPr>
        <w:jc w:val="center"/>
        <w:rPr>
          <w:rFonts w:ascii="Times New Roman" w:hAnsi="Times New Roman" w:cs="Times New Roman"/>
          <w:b/>
          <w:sz w:val="28"/>
          <w:szCs w:val="28"/>
        </w:rPr>
      </w:pPr>
    </w:p>
    <w:p w:rsidR="003C2633" w:rsidRDefault="003C2633" w:rsidP="003C2633">
      <w:pPr>
        <w:rPr>
          <w:rFonts w:ascii="Times New Roman" w:hAnsi="Times New Roman" w:cs="Times New Roman"/>
          <w:b/>
          <w:sz w:val="28"/>
          <w:szCs w:val="28"/>
        </w:rPr>
      </w:pPr>
      <w:r>
        <w:rPr>
          <w:rFonts w:ascii="Times New Roman" w:hAnsi="Times New Roman" w:cs="Times New Roman"/>
          <w:b/>
          <w:sz w:val="28"/>
          <w:szCs w:val="28"/>
        </w:rPr>
        <w:t>Ожидаемые результаты 1 года обучения:</w:t>
      </w:r>
    </w:p>
    <w:p w:rsidR="00B86E4F" w:rsidRPr="00B86E4F" w:rsidRDefault="00B86E4F" w:rsidP="003C2633">
      <w:pPr>
        <w:rPr>
          <w:rFonts w:ascii="Times New Roman" w:hAnsi="Times New Roman" w:cs="Times New Roman"/>
          <w:sz w:val="28"/>
          <w:szCs w:val="28"/>
        </w:rPr>
      </w:pPr>
      <w:r w:rsidRPr="00B86E4F">
        <w:rPr>
          <w:rFonts w:ascii="Times New Roman" w:hAnsi="Times New Roman" w:cs="Times New Roman"/>
          <w:sz w:val="28"/>
          <w:szCs w:val="28"/>
        </w:rPr>
        <w:t>Обучающийся будет знать:</w:t>
      </w:r>
    </w:p>
    <w:p w:rsidR="00B86E4F" w:rsidRPr="00B86E4F" w:rsidRDefault="00B86E4F" w:rsidP="00B86E4F">
      <w:pPr>
        <w:pStyle w:val="a4"/>
        <w:numPr>
          <w:ilvl w:val="0"/>
          <w:numId w:val="16"/>
        </w:numPr>
        <w:rPr>
          <w:rFonts w:ascii="Times New Roman" w:hAnsi="Times New Roman" w:cs="Times New Roman"/>
          <w:sz w:val="28"/>
          <w:szCs w:val="28"/>
        </w:rPr>
      </w:pPr>
      <w:r w:rsidRPr="00B86E4F">
        <w:rPr>
          <w:rFonts w:ascii="Times New Roman" w:hAnsi="Times New Roman" w:cs="Times New Roman"/>
          <w:sz w:val="28"/>
          <w:szCs w:val="28"/>
        </w:rPr>
        <w:t>разновидности ударных инструментов;</w:t>
      </w:r>
    </w:p>
    <w:p w:rsidR="00B86E4F" w:rsidRPr="00B86E4F" w:rsidRDefault="00B86E4F" w:rsidP="00B86E4F">
      <w:pPr>
        <w:pStyle w:val="a4"/>
        <w:numPr>
          <w:ilvl w:val="0"/>
          <w:numId w:val="16"/>
        </w:numPr>
        <w:rPr>
          <w:rFonts w:ascii="Times New Roman" w:hAnsi="Times New Roman" w:cs="Times New Roman"/>
          <w:sz w:val="28"/>
          <w:szCs w:val="28"/>
        </w:rPr>
      </w:pPr>
      <w:r w:rsidRPr="00B86E4F">
        <w:rPr>
          <w:rFonts w:ascii="Times New Roman" w:hAnsi="Times New Roman" w:cs="Times New Roman"/>
          <w:sz w:val="28"/>
          <w:szCs w:val="28"/>
        </w:rPr>
        <w:t xml:space="preserve">историю происхождения и распространения </w:t>
      </w:r>
      <w:proofErr w:type="spellStart"/>
      <w:r w:rsidRPr="00B86E4F">
        <w:rPr>
          <w:rFonts w:ascii="Times New Roman" w:hAnsi="Times New Roman" w:cs="Times New Roman"/>
          <w:sz w:val="28"/>
          <w:szCs w:val="28"/>
        </w:rPr>
        <w:t>доула</w:t>
      </w:r>
      <w:proofErr w:type="spellEnd"/>
      <w:r w:rsidRPr="00B86E4F">
        <w:rPr>
          <w:rFonts w:ascii="Times New Roman" w:hAnsi="Times New Roman" w:cs="Times New Roman"/>
          <w:sz w:val="28"/>
          <w:szCs w:val="28"/>
        </w:rPr>
        <w:t>;</w:t>
      </w:r>
    </w:p>
    <w:p w:rsidR="00B86E4F" w:rsidRDefault="00B86E4F" w:rsidP="00B86E4F">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п</w:t>
      </w:r>
      <w:r w:rsidRPr="00B86E4F">
        <w:rPr>
          <w:rFonts w:ascii="Times New Roman" w:hAnsi="Times New Roman" w:cs="Times New Roman"/>
          <w:sz w:val="28"/>
          <w:szCs w:val="28"/>
        </w:rPr>
        <w:t>онятия</w:t>
      </w:r>
      <w:r>
        <w:rPr>
          <w:rFonts w:ascii="Times New Roman" w:hAnsi="Times New Roman" w:cs="Times New Roman"/>
          <w:sz w:val="28"/>
          <w:szCs w:val="28"/>
        </w:rPr>
        <w:t xml:space="preserve"> «мелодия», </w:t>
      </w:r>
      <w:r w:rsidRPr="00B86E4F">
        <w:rPr>
          <w:rFonts w:ascii="Times New Roman" w:hAnsi="Times New Roman" w:cs="Times New Roman"/>
          <w:sz w:val="28"/>
          <w:szCs w:val="28"/>
        </w:rPr>
        <w:t xml:space="preserve"> «ритм», «темп», «</w:t>
      </w:r>
      <w:proofErr w:type="spellStart"/>
      <w:r w:rsidRPr="00B86E4F">
        <w:rPr>
          <w:rFonts w:ascii="Times New Roman" w:hAnsi="Times New Roman" w:cs="Times New Roman"/>
          <w:sz w:val="28"/>
          <w:szCs w:val="28"/>
        </w:rPr>
        <w:t>темпоритм</w:t>
      </w:r>
      <w:proofErr w:type="spellEnd"/>
      <w:r w:rsidRPr="00B86E4F">
        <w:rPr>
          <w:rFonts w:ascii="Times New Roman" w:hAnsi="Times New Roman" w:cs="Times New Roman"/>
          <w:sz w:val="28"/>
          <w:szCs w:val="28"/>
        </w:rPr>
        <w:t>»</w:t>
      </w:r>
      <w:r>
        <w:rPr>
          <w:rFonts w:ascii="Times New Roman" w:hAnsi="Times New Roman" w:cs="Times New Roman"/>
          <w:sz w:val="28"/>
          <w:szCs w:val="28"/>
        </w:rPr>
        <w:t>;</w:t>
      </w:r>
    </w:p>
    <w:p w:rsidR="00B86E4F" w:rsidRDefault="00B86E4F" w:rsidP="00B86E4F">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основные виды ударов;</w:t>
      </w:r>
    </w:p>
    <w:p w:rsidR="00B86E4F" w:rsidRDefault="00B86E4F" w:rsidP="00B86E4F">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технику игры на инструменте;</w:t>
      </w:r>
    </w:p>
    <w:p w:rsidR="00B86E4F" w:rsidRDefault="00B86E4F" w:rsidP="00B86E4F">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особенности музыки </w:t>
      </w:r>
      <w:r w:rsidRPr="009E1A06">
        <w:rPr>
          <w:rFonts w:ascii="Times New Roman" w:hAnsi="Times New Roman" w:cs="Times New Roman"/>
          <w:sz w:val="28"/>
          <w:szCs w:val="28"/>
        </w:rPr>
        <w:t>народов Северного Кавказа</w:t>
      </w:r>
      <w:r>
        <w:rPr>
          <w:rFonts w:ascii="Times New Roman" w:hAnsi="Times New Roman" w:cs="Times New Roman"/>
          <w:sz w:val="28"/>
          <w:szCs w:val="28"/>
        </w:rPr>
        <w:t>.</w:t>
      </w:r>
    </w:p>
    <w:p w:rsidR="00B86E4F" w:rsidRPr="00B86E4F" w:rsidRDefault="00B86E4F" w:rsidP="00B86E4F">
      <w:pPr>
        <w:rPr>
          <w:rFonts w:ascii="Times New Roman" w:hAnsi="Times New Roman" w:cs="Times New Roman"/>
          <w:sz w:val="28"/>
          <w:szCs w:val="28"/>
        </w:rPr>
      </w:pPr>
      <w:r w:rsidRPr="00B86E4F">
        <w:rPr>
          <w:rFonts w:ascii="Times New Roman" w:hAnsi="Times New Roman" w:cs="Times New Roman"/>
          <w:sz w:val="28"/>
          <w:szCs w:val="28"/>
        </w:rPr>
        <w:t xml:space="preserve">Обучающийся будет </w:t>
      </w:r>
      <w:r>
        <w:rPr>
          <w:rFonts w:ascii="Times New Roman" w:hAnsi="Times New Roman" w:cs="Times New Roman"/>
          <w:sz w:val="28"/>
          <w:szCs w:val="28"/>
        </w:rPr>
        <w:t>уметь</w:t>
      </w:r>
      <w:r w:rsidRPr="00B86E4F">
        <w:rPr>
          <w:rFonts w:ascii="Times New Roman" w:hAnsi="Times New Roman" w:cs="Times New Roman"/>
          <w:sz w:val="28"/>
          <w:szCs w:val="28"/>
        </w:rPr>
        <w:t>:</w:t>
      </w:r>
    </w:p>
    <w:p w:rsidR="00B86E4F" w:rsidRPr="00DE18AE" w:rsidRDefault="00DE18AE" w:rsidP="00DE18AE">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 xml:space="preserve">исполнять простые ритмы </w:t>
      </w:r>
      <w:r w:rsidRPr="009E1A06">
        <w:rPr>
          <w:rFonts w:ascii="Times New Roman" w:hAnsi="Times New Roman" w:cs="Times New Roman"/>
          <w:sz w:val="28"/>
          <w:szCs w:val="28"/>
        </w:rPr>
        <w:t>народов Северного Кавказа</w:t>
      </w:r>
      <w:r>
        <w:rPr>
          <w:rFonts w:ascii="Times New Roman" w:hAnsi="Times New Roman" w:cs="Times New Roman"/>
          <w:sz w:val="28"/>
          <w:szCs w:val="28"/>
        </w:rPr>
        <w:t>.</w:t>
      </w:r>
    </w:p>
    <w:p w:rsidR="009E1A06" w:rsidRDefault="009E1A06">
      <w:pPr>
        <w:rPr>
          <w:rFonts w:ascii="Times New Roman" w:hAnsi="Times New Roman" w:cs="Times New Roman"/>
          <w:b/>
          <w:sz w:val="28"/>
          <w:szCs w:val="28"/>
        </w:rPr>
      </w:pPr>
      <w:r>
        <w:rPr>
          <w:rFonts w:ascii="Times New Roman" w:hAnsi="Times New Roman" w:cs="Times New Roman"/>
          <w:b/>
          <w:sz w:val="28"/>
          <w:szCs w:val="28"/>
        </w:rPr>
        <w:br w:type="page"/>
      </w:r>
    </w:p>
    <w:p w:rsidR="009E1A06" w:rsidRDefault="009E1A06" w:rsidP="009E1A06">
      <w:pPr>
        <w:jc w:val="center"/>
        <w:rPr>
          <w:rFonts w:ascii="Times New Roman" w:hAnsi="Times New Roman" w:cs="Times New Roman"/>
          <w:b/>
          <w:sz w:val="28"/>
          <w:szCs w:val="28"/>
        </w:rPr>
      </w:pPr>
      <w:r w:rsidRPr="009E1A06">
        <w:rPr>
          <w:rFonts w:ascii="Times New Roman" w:hAnsi="Times New Roman" w:cs="Times New Roman"/>
          <w:b/>
          <w:sz w:val="28"/>
          <w:szCs w:val="28"/>
        </w:rPr>
        <w:lastRenderedPageBreak/>
        <w:t xml:space="preserve">УЧЕБНО – ТЕМАТИЧЕСКИЙ ПЛАН </w:t>
      </w:r>
      <w:r>
        <w:rPr>
          <w:rFonts w:ascii="Times New Roman" w:hAnsi="Times New Roman" w:cs="Times New Roman"/>
          <w:b/>
          <w:sz w:val="28"/>
          <w:szCs w:val="28"/>
        </w:rPr>
        <w:t>2</w:t>
      </w:r>
      <w:r w:rsidRPr="009E1A06">
        <w:rPr>
          <w:rFonts w:ascii="Times New Roman" w:hAnsi="Times New Roman" w:cs="Times New Roman"/>
          <w:b/>
          <w:sz w:val="28"/>
          <w:szCs w:val="28"/>
        </w:rPr>
        <w:t xml:space="preserve"> ГОД ОБУЧЕНИЯ</w:t>
      </w:r>
    </w:p>
    <w:p w:rsidR="009E1A06" w:rsidRDefault="009E1A06" w:rsidP="009E1A06">
      <w:pPr>
        <w:jc w:val="center"/>
        <w:rPr>
          <w:rFonts w:ascii="Times New Roman" w:hAnsi="Times New Roman" w:cs="Times New Roman"/>
          <w:b/>
          <w:sz w:val="28"/>
          <w:szCs w:val="28"/>
        </w:rPr>
      </w:pPr>
    </w:p>
    <w:tbl>
      <w:tblPr>
        <w:tblW w:w="9921" w:type="dxa"/>
        <w:tblLayout w:type="fixed"/>
        <w:tblCellMar>
          <w:left w:w="10" w:type="dxa"/>
          <w:right w:w="10" w:type="dxa"/>
        </w:tblCellMar>
        <w:tblLook w:val="0000"/>
      </w:tblPr>
      <w:tblGrid>
        <w:gridCol w:w="590"/>
        <w:gridCol w:w="6130"/>
        <w:gridCol w:w="955"/>
        <w:gridCol w:w="1152"/>
        <w:gridCol w:w="1094"/>
      </w:tblGrid>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w:t>
            </w: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Тема занятия</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roofErr w:type="spellStart"/>
            <w:r w:rsidRPr="009E1A06">
              <w:rPr>
                <w:rFonts w:ascii="Times New Roman" w:hAnsi="Times New Roman" w:cs="Times New Roman"/>
                <w:sz w:val="28"/>
                <w:szCs w:val="28"/>
              </w:rPr>
              <w:t>практ</w:t>
            </w:r>
            <w:proofErr w:type="spellEnd"/>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roofErr w:type="spellStart"/>
            <w:r w:rsidRPr="009E1A06">
              <w:rPr>
                <w:rFonts w:ascii="Times New Roman" w:hAnsi="Times New Roman" w:cs="Times New Roman"/>
                <w:sz w:val="28"/>
                <w:szCs w:val="28"/>
              </w:rPr>
              <w:t>теор</w:t>
            </w:r>
            <w:proofErr w:type="spellEnd"/>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всего</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3C2633">
            <w:pPr>
              <w:ind w:left="113" w:firstLine="0"/>
              <w:rPr>
                <w:rFonts w:ascii="Times New Roman" w:hAnsi="Times New Roman" w:cs="Times New Roman"/>
                <w:sz w:val="28"/>
                <w:szCs w:val="28"/>
              </w:rPr>
            </w:pPr>
            <w:r w:rsidRPr="009E1A06">
              <w:rPr>
                <w:rFonts w:ascii="Times New Roman" w:hAnsi="Times New Roman" w:cs="Times New Roman"/>
                <w:sz w:val="28"/>
                <w:szCs w:val="28"/>
              </w:rPr>
              <w:t xml:space="preserve">Вводное занятие. </w:t>
            </w:r>
            <w:r w:rsidR="003C2633">
              <w:rPr>
                <w:rFonts w:ascii="Times New Roman" w:hAnsi="Times New Roman" w:cs="Times New Roman"/>
                <w:sz w:val="28"/>
                <w:szCs w:val="28"/>
              </w:rPr>
              <w:t xml:space="preserve">Цели и задачи на предстоящий учебный год. </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r>
      <w:tr w:rsidR="003C2633"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3C2633" w:rsidRPr="003C2633" w:rsidRDefault="003C2633"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3C2633" w:rsidRPr="009E1A06" w:rsidRDefault="003C2633" w:rsidP="003C2633">
            <w:pPr>
              <w:ind w:left="113" w:firstLine="0"/>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w:t>
            </w:r>
          </w:p>
        </w:tc>
        <w:tc>
          <w:tcPr>
            <w:tcW w:w="955" w:type="dxa"/>
            <w:tcBorders>
              <w:top w:val="single" w:sz="4" w:space="0" w:color="auto"/>
              <w:left w:val="single" w:sz="4" w:space="0" w:color="auto"/>
              <w:bottom w:val="single" w:sz="4" w:space="0" w:color="auto"/>
              <w:right w:val="single" w:sz="4" w:space="0" w:color="auto"/>
            </w:tcBorders>
          </w:tcPr>
          <w:p w:rsidR="003C2633" w:rsidRPr="009E1A06" w:rsidRDefault="003C2633" w:rsidP="009E1A06">
            <w:pPr>
              <w:ind w:left="113" w:firstLine="0"/>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C2633"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2</w:t>
            </w:r>
          </w:p>
        </w:tc>
        <w:tc>
          <w:tcPr>
            <w:tcW w:w="1094" w:type="dxa"/>
            <w:tcBorders>
              <w:top w:val="single" w:sz="4" w:space="0" w:color="auto"/>
              <w:left w:val="single" w:sz="4" w:space="0" w:color="auto"/>
              <w:bottom w:val="single" w:sz="4" w:space="0" w:color="auto"/>
              <w:right w:val="single" w:sz="4" w:space="0" w:color="auto"/>
            </w:tcBorders>
          </w:tcPr>
          <w:p w:rsidR="003C2633"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2</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3C2633"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Тематическая беседа «Национальное искусство».</w:t>
            </w:r>
            <w:r>
              <w:rPr>
                <w:rFonts w:ascii="Times New Roman" w:hAnsi="Times New Roman" w:cs="Times New Roman"/>
                <w:sz w:val="28"/>
                <w:szCs w:val="28"/>
              </w:rPr>
              <w:t xml:space="preserve"> </w:t>
            </w:r>
            <w:r w:rsidR="009E1A06" w:rsidRPr="009E1A06">
              <w:rPr>
                <w:rFonts w:ascii="Times New Roman" w:hAnsi="Times New Roman" w:cs="Times New Roman"/>
                <w:sz w:val="28"/>
                <w:szCs w:val="28"/>
              </w:rPr>
              <w:t xml:space="preserve">Знакомство с творчеством известных исполнителей - </w:t>
            </w:r>
            <w:proofErr w:type="spellStart"/>
            <w:r w:rsidR="009E1A06" w:rsidRPr="009E1A06">
              <w:rPr>
                <w:rFonts w:ascii="Times New Roman" w:hAnsi="Times New Roman" w:cs="Times New Roman"/>
                <w:sz w:val="28"/>
                <w:szCs w:val="28"/>
              </w:rPr>
              <w:t>доулистов</w:t>
            </w:r>
            <w:proofErr w:type="spellEnd"/>
            <w:r w:rsidR="009E1A06" w:rsidRPr="009E1A06">
              <w:rPr>
                <w:rFonts w:ascii="Times New Roman" w:hAnsi="Times New Roman" w:cs="Times New Roman"/>
                <w:sz w:val="28"/>
                <w:szCs w:val="28"/>
              </w:rPr>
              <w:t>.</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Понятия «ансамбль», «</w:t>
            </w:r>
            <w:proofErr w:type="spellStart"/>
            <w:r w:rsidRPr="009E1A06">
              <w:rPr>
                <w:rFonts w:ascii="Times New Roman" w:hAnsi="Times New Roman" w:cs="Times New Roman"/>
                <w:sz w:val="28"/>
                <w:szCs w:val="28"/>
              </w:rPr>
              <w:t>ансамблевость</w:t>
            </w:r>
            <w:proofErr w:type="spellEnd"/>
            <w:r w:rsidRPr="009E1A06">
              <w:rPr>
                <w:rFonts w:ascii="Times New Roman" w:hAnsi="Times New Roman" w:cs="Times New Roman"/>
                <w:sz w:val="28"/>
                <w:szCs w:val="28"/>
              </w:rPr>
              <w:t>».</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Отработка слаженности, ритмического унисона.</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20</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20</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Совершенствование техники игры.</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40</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40</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53338">
            <w:pPr>
              <w:ind w:left="113" w:firstLine="0"/>
              <w:rPr>
                <w:rFonts w:ascii="Times New Roman" w:hAnsi="Times New Roman" w:cs="Times New Roman"/>
                <w:sz w:val="28"/>
                <w:szCs w:val="28"/>
              </w:rPr>
            </w:pPr>
            <w:r w:rsidRPr="009E1A06">
              <w:rPr>
                <w:rFonts w:ascii="Times New Roman" w:hAnsi="Times New Roman" w:cs="Times New Roman"/>
                <w:sz w:val="28"/>
                <w:szCs w:val="28"/>
              </w:rPr>
              <w:t>Углубленное изучение мелодий и ритмов народов Северного Кавказа:</w:t>
            </w:r>
            <w:r w:rsidR="00953338">
              <w:rPr>
                <w:rFonts w:ascii="Times New Roman" w:hAnsi="Times New Roman" w:cs="Times New Roman"/>
                <w:sz w:val="28"/>
                <w:szCs w:val="28"/>
              </w:rPr>
              <w:t xml:space="preserve"> </w:t>
            </w:r>
            <w:r w:rsidRPr="009E1A06">
              <w:rPr>
                <w:rFonts w:ascii="Times New Roman" w:hAnsi="Times New Roman" w:cs="Times New Roman"/>
                <w:sz w:val="28"/>
                <w:szCs w:val="28"/>
              </w:rPr>
              <w:t>осетинских</w:t>
            </w:r>
            <w:r w:rsidR="00953338">
              <w:rPr>
                <w:rFonts w:ascii="Times New Roman" w:hAnsi="Times New Roman" w:cs="Times New Roman"/>
                <w:sz w:val="28"/>
                <w:szCs w:val="28"/>
              </w:rPr>
              <w:t xml:space="preserve">, </w:t>
            </w:r>
            <w:r w:rsidRPr="009E1A06">
              <w:rPr>
                <w:rFonts w:ascii="Times New Roman" w:hAnsi="Times New Roman" w:cs="Times New Roman"/>
                <w:sz w:val="28"/>
                <w:szCs w:val="28"/>
              </w:rPr>
              <w:t>кабардинских</w:t>
            </w:r>
            <w:r w:rsidR="00953338">
              <w:rPr>
                <w:rFonts w:ascii="Times New Roman" w:hAnsi="Times New Roman" w:cs="Times New Roman"/>
                <w:sz w:val="28"/>
                <w:szCs w:val="28"/>
              </w:rPr>
              <w:t xml:space="preserve">, </w:t>
            </w:r>
            <w:r w:rsidRPr="009E1A06">
              <w:rPr>
                <w:rFonts w:ascii="Times New Roman" w:hAnsi="Times New Roman" w:cs="Times New Roman"/>
                <w:sz w:val="28"/>
                <w:szCs w:val="28"/>
              </w:rPr>
              <w:t>дагестанских</w:t>
            </w:r>
            <w:r w:rsidR="00953338">
              <w:rPr>
                <w:rFonts w:ascii="Times New Roman" w:hAnsi="Times New Roman" w:cs="Times New Roman"/>
                <w:sz w:val="28"/>
                <w:szCs w:val="28"/>
              </w:rPr>
              <w:t xml:space="preserve">, </w:t>
            </w:r>
            <w:r w:rsidRPr="009E1A06">
              <w:rPr>
                <w:rFonts w:ascii="Times New Roman" w:hAnsi="Times New Roman" w:cs="Times New Roman"/>
                <w:sz w:val="28"/>
                <w:szCs w:val="28"/>
              </w:rPr>
              <w:t>адыгейских</w:t>
            </w:r>
            <w:r w:rsidR="00953338">
              <w:rPr>
                <w:rFonts w:ascii="Times New Roman" w:hAnsi="Times New Roman" w:cs="Times New Roman"/>
                <w:sz w:val="28"/>
                <w:szCs w:val="28"/>
              </w:rPr>
              <w:t xml:space="preserve">, </w:t>
            </w:r>
            <w:r w:rsidRPr="009E1A06">
              <w:rPr>
                <w:rFonts w:ascii="Times New Roman" w:hAnsi="Times New Roman" w:cs="Times New Roman"/>
                <w:sz w:val="28"/>
                <w:szCs w:val="28"/>
              </w:rPr>
              <w:t>чеченских</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40</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4</w:t>
            </w:r>
            <w:r w:rsidR="009E1A06" w:rsidRPr="009E1A06">
              <w:rPr>
                <w:rFonts w:ascii="Times New Roman" w:hAnsi="Times New Roman" w:cs="Times New Roman"/>
                <w:sz w:val="28"/>
                <w:szCs w:val="28"/>
              </w:rPr>
              <w:t>0</w:t>
            </w:r>
          </w:p>
        </w:tc>
      </w:tr>
      <w:tr w:rsidR="003C2633"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3C2633" w:rsidRPr="003C2633" w:rsidRDefault="003C2633" w:rsidP="00C11EB1">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3C2633" w:rsidRPr="009E1A06" w:rsidRDefault="003C2633" w:rsidP="00C11EB1">
            <w:pPr>
              <w:ind w:left="113" w:firstLine="0"/>
              <w:rPr>
                <w:rFonts w:ascii="Times New Roman" w:hAnsi="Times New Roman" w:cs="Times New Roman"/>
                <w:sz w:val="28"/>
                <w:szCs w:val="28"/>
              </w:rPr>
            </w:pPr>
            <w:r>
              <w:rPr>
                <w:rFonts w:ascii="Times New Roman" w:hAnsi="Times New Roman" w:cs="Times New Roman"/>
                <w:sz w:val="28"/>
                <w:szCs w:val="28"/>
              </w:rPr>
              <w:t>Постановка и отработка ансамблевых композиций</w:t>
            </w:r>
          </w:p>
        </w:tc>
        <w:tc>
          <w:tcPr>
            <w:tcW w:w="955" w:type="dxa"/>
            <w:tcBorders>
              <w:top w:val="single" w:sz="4" w:space="0" w:color="auto"/>
              <w:left w:val="single" w:sz="4" w:space="0" w:color="auto"/>
              <w:bottom w:val="single" w:sz="4" w:space="0" w:color="auto"/>
              <w:right w:val="single" w:sz="4" w:space="0" w:color="auto"/>
            </w:tcBorders>
          </w:tcPr>
          <w:p w:rsidR="003C2633" w:rsidRPr="009E1A06" w:rsidRDefault="003C2633" w:rsidP="00C11EB1">
            <w:pPr>
              <w:ind w:left="113" w:firstLine="0"/>
              <w:rPr>
                <w:rFonts w:ascii="Times New Roman" w:hAnsi="Times New Roman" w:cs="Times New Roman"/>
                <w:sz w:val="28"/>
                <w:szCs w:val="28"/>
              </w:rPr>
            </w:pPr>
            <w:r>
              <w:rPr>
                <w:rFonts w:ascii="Times New Roman" w:hAnsi="Times New Roman" w:cs="Times New Roman"/>
                <w:sz w:val="28"/>
                <w:szCs w:val="28"/>
              </w:rPr>
              <w:t>60</w:t>
            </w:r>
          </w:p>
        </w:tc>
        <w:tc>
          <w:tcPr>
            <w:tcW w:w="1152" w:type="dxa"/>
            <w:tcBorders>
              <w:top w:val="single" w:sz="4" w:space="0" w:color="auto"/>
              <w:left w:val="single" w:sz="4" w:space="0" w:color="auto"/>
              <w:bottom w:val="single" w:sz="4" w:space="0" w:color="auto"/>
              <w:right w:val="single" w:sz="4" w:space="0" w:color="auto"/>
            </w:tcBorders>
          </w:tcPr>
          <w:p w:rsidR="003C2633" w:rsidRPr="009E1A06" w:rsidRDefault="003C2633" w:rsidP="00C11EB1">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3C2633" w:rsidRPr="009E1A06" w:rsidRDefault="003C2633" w:rsidP="00C11EB1">
            <w:pPr>
              <w:ind w:left="113" w:firstLine="0"/>
              <w:rPr>
                <w:rFonts w:ascii="Times New Roman" w:hAnsi="Times New Roman" w:cs="Times New Roman"/>
                <w:sz w:val="28"/>
                <w:szCs w:val="28"/>
              </w:rPr>
            </w:pPr>
            <w:r>
              <w:rPr>
                <w:rFonts w:ascii="Times New Roman" w:hAnsi="Times New Roman" w:cs="Times New Roman"/>
                <w:sz w:val="28"/>
                <w:szCs w:val="28"/>
              </w:rPr>
              <w:t>60</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Знакомство с музыкой народов Закавказья. Прослушивание аудиозаписей.</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8</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Изучение ритмов народов Закавказья:</w:t>
            </w:r>
          </w:p>
          <w:p w:rsidR="009E1A06" w:rsidRPr="009E1A06" w:rsidRDefault="00953338" w:rsidP="009E1A06">
            <w:pPr>
              <w:ind w:left="113" w:firstLine="0"/>
              <w:rPr>
                <w:rFonts w:ascii="Times New Roman" w:hAnsi="Times New Roman" w:cs="Times New Roman"/>
                <w:sz w:val="28"/>
                <w:szCs w:val="28"/>
              </w:rPr>
            </w:pPr>
            <w:r>
              <w:rPr>
                <w:rFonts w:ascii="Times New Roman" w:hAnsi="Times New Roman" w:cs="Times New Roman"/>
                <w:sz w:val="28"/>
                <w:szCs w:val="28"/>
              </w:rPr>
              <w:t>г</w:t>
            </w:r>
            <w:r w:rsidR="009E1A06" w:rsidRPr="009E1A06">
              <w:rPr>
                <w:rFonts w:ascii="Times New Roman" w:hAnsi="Times New Roman" w:cs="Times New Roman"/>
                <w:sz w:val="28"/>
                <w:szCs w:val="28"/>
              </w:rPr>
              <w:t>рузинские</w:t>
            </w:r>
            <w:r>
              <w:rPr>
                <w:rFonts w:ascii="Times New Roman" w:hAnsi="Times New Roman" w:cs="Times New Roman"/>
                <w:sz w:val="28"/>
                <w:szCs w:val="28"/>
              </w:rPr>
              <w:t xml:space="preserve">, </w:t>
            </w:r>
            <w:r w:rsidR="009E1A06" w:rsidRPr="009E1A06">
              <w:rPr>
                <w:rFonts w:ascii="Times New Roman" w:hAnsi="Times New Roman" w:cs="Times New Roman"/>
                <w:sz w:val="28"/>
                <w:szCs w:val="28"/>
              </w:rPr>
              <w:t>абхазские</w:t>
            </w:r>
            <w:proofErr w:type="gramStart"/>
            <w:r w:rsidR="009E1A06" w:rsidRPr="009E1A06">
              <w:rPr>
                <w:rFonts w:ascii="Times New Roman" w:hAnsi="Times New Roman" w:cs="Times New Roman"/>
                <w:sz w:val="28"/>
                <w:szCs w:val="28"/>
              </w:rPr>
              <w:t xml:space="preserve"> </w:t>
            </w:r>
            <w:r w:rsidR="003C2633">
              <w:rPr>
                <w:rFonts w:ascii="Times New Roman" w:hAnsi="Times New Roman" w:cs="Times New Roman"/>
                <w:sz w:val="28"/>
                <w:szCs w:val="28"/>
              </w:rPr>
              <w:t>,</w:t>
            </w:r>
            <w:proofErr w:type="gramEnd"/>
            <w:r w:rsidR="003C2633">
              <w:rPr>
                <w:rFonts w:ascii="Times New Roman" w:hAnsi="Times New Roman" w:cs="Times New Roman"/>
                <w:sz w:val="28"/>
                <w:szCs w:val="28"/>
              </w:rPr>
              <w:t xml:space="preserve"> </w:t>
            </w:r>
            <w:r w:rsidR="009E1A06" w:rsidRPr="009E1A06">
              <w:rPr>
                <w:rFonts w:ascii="Times New Roman" w:hAnsi="Times New Roman" w:cs="Times New Roman"/>
                <w:sz w:val="28"/>
                <w:szCs w:val="28"/>
              </w:rPr>
              <w:t xml:space="preserve"> аджарские</w:t>
            </w:r>
          </w:p>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армянские</w:t>
            </w:r>
            <w:r w:rsidR="003C2633">
              <w:rPr>
                <w:rFonts w:ascii="Times New Roman" w:hAnsi="Times New Roman" w:cs="Times New Roman"/>
                <w:sz w:val="28"/>
                <w:szCs w:val="28"/>
              </w:rPr>
              <w:t xml:space="preserve">, </w:t>
            </w:r>
            <w:r w:rsidRPr="009E1A06">
              <w:rPr>
                <w:rFonts w:ascii="Times New Roman" w:hAnsi="Times New Roman" w:cs="Times New Roman"/>
                <w:sz w:val="28"/>
                <w:szCs w:val="28"/>
              </w:rPr>
              <w:t xml:space="preserve"> азербайджанские</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20</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20</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Отчетные занятия</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4</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3C2633" w:rsidRDefault="009E1A06" w:rsidP="003C2633">
            <w:pPr>
              <w:pStyle w:val="a4"/>
              <w:numPr>
                <w:ilvl w:val="0"/>
                <w:numId w:val="15"/>
              </w:numPr>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Участие в концертах</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3C2633" w:rsidP="003C2633">
            <w:pPr>
              <w:ind w:left="113" w:firstLine="0"/>
              <w:rPr>
                <w:rFonts w:ascii="Times New Roman" w:hAnsi="Times New Roman" w:cs="Times New Roman"/>
                <w:sz w:val="28"/>
                <w:szCs w:val="28"/>
              </w:rPr>
            </w:pPr>
            <w:r>
              <w:rPr>
                <w:rFonts w:ascii="Times New Roman" w:hAnsi="Times New Roman" w:cs="Times New Roman"/>
                <w:sz w:val="28"/>
                <w:szCs w:val="28"/>
              </w:rPr>
              <w:t>14</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3C2633" w:rsidP="003C2633">
            <w:pPr>
              <w:ind w:left="113" w:firstLine="0"/>
              <w:rPr>
                <w:rFonts w:ascii="Times New Roman" w:hAnsi="Times New Roman" w:cs="Times New Roman"/>
                <w:sz w:val="28"/>
                <w:szCs w:val="28"/>
              </w:rPr>
            </w:pPr>
            <w:r>
              <w:rPr>
                <w:rFonts w:ascii="Times New Roman" w:hAnsi="Times New Roman" w:cs="Times New Roman"/>
                <w:sz w:val="28"/>
                <w:szCs w:val="28"/>
              </w:rPr>
              <w:t>14</w:t>
            </w:r>
          </w:p>
        </w:tc>
      </w:tr>
      <w:tr w:rsidR="009E1A06" w:rsidRPr="009E1A06" w:rsidTr="003C2633">
        <w:trPr>
          <w:trHeight w:val="20"/>
        </w:trPr>
        <w:tc>
          <w:tcPr>
            <w:tcW w:w="59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613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ИТОГО:</w:t>
            </w:r>
          </w:p>
        </w:tc>
        <w:tc>
          <w:tcPr>
            <w:tcW w:w="95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206</w:t>
            </w:r>
          </w:p>
        </w:tc>
        <w:tc>
          <w:tcPr>
            <w:tcW w:w="1152" w:type="dxa"/>
            <w:tcBorders>
              <w:top w:val="single" w:sz="4" w:space="0" w:color="auto"/>
              <w:left w:val="single" w:sz="4" w:space="0" w:color="auto"/>
              <w:bottom w:val="single" w:sz="4" w:space="0" w:color="auto"/>
              <w:right w:val="single" w:sz="4" w:space="0" w:color="auto"/>
            </w:tcBorders>
          </w:tcPr>
          <w:p w:rsidR="009E1A06" w:rsidRPr="009E1A06"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10</w:t>
            </w:r>
          </w:p>
        </w:tc>
        <w:tc>
          <w:tcPr>
            <w:tcW w:w="109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216</w:t>
            </w:r>
          </w:p>
        </w:tc>
      </w:tr>
    </w:tbl>
    <w:p w:rsidR="009E1A06" w:rsidRDefault="009E1A06" w:rsidP="009E1A06">
      <w:pPr>
        <w:jc w:val="center"/>
        <w:rPr>
          <w:rFonts w:ascii="Times New Roman" w:hAnsi="Times New Roman" w:cs="Times New Roman"/>
          <w:b/>
          <w:sz w:val="28"/>
          <w:szCs w:val="28"/>
        </w:rPr>
      </w:pPr>
    </w:p>
    <w:p w:rsidR="003C2633" w:rsidRDefault="003C2633" w:rsidP="003C2633">
      <w:pPr>
        <w:rPr>
          <w:rFonts w:ascii="Times New Roman" w:hAnsi="Times New Roman" w:cs="Times New Roman"/>
          <w:b/>
          <w:sz w:val="28"/>
          <w:szCs w:val="28"/>
        </w:rPr>
      </w:pPr>
      <w:r>
        <w:rPr>
          <w:rFonts w:ascii="Times New Roman" w:hAnsi="Times New Roman" w:cs="Times New Roman"/>
          <w:b/>
          <w:sz w:val="28"/>
          <w:szCs w:val="28"/>
        </w:rPr>
        <w:t>Ожидаемые результаты 2 года обучения:</w:t>
      </w:r>
    </w:p>
    <w:p w:rsidR="00886946" w:rsidRPr="00B86E4F" w:rsidRDefault="00886946" w:rsidP="00886946">
      <w:pPr>
        <w:rPr>
          <w:rFonts w:ascii="Times New Roman" w:hAnsi="Times New Roman" w:cs="Times New Roman"/>
          <w:sz w:val="28"/>
          <w:szCs w:val="28"/>
        </w:rPr>
      </w:pPr>
      <w:r w:rsidRPr="00B86E4F">
        <w:rPr>
          <w:rFonts w:ascii="Times New Roman" w:hAnsi="Times New Roman" w:cs="Times New Roman"/>
          <w:sz w:val="28"/>
          <w:szCs w:val="28"/>
        </w:rPr>
        <w:t>Обучающийся будет знать:</w:t>
      </w:r>
    </w:p>
    <w:p w:rsidR="00886946" w:rsidRDefault="00886946" w:rsidP="0088694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п</w:t>
      </w:r>
      <w:r w:rsidRPr="00B86E4F">
        <w:rPr>
          <w:rFonts w:ascii="Times New Roman" w:hAnsi="Times New Roman" w:cs="Times New Roman"/>
          <w:sz w:val="28"/>
          <w:szCs w:val="28"/>
        </w:rPr>
        <w:t>онятия</w:t>
      </w:r>
      <w:r>
        <w:rPr>
          <w:rFonts w:ascii="Times New Roman" w:hAnsi="Times New Roman" w:cs="Times New Roman"/>
          <w:sz w:val="28"/>
          <w:szCs w:val="28"/>
        </w:rPr>
        <w:t xml:space="preserve"> «мелодия», </w:t>
      </w:r>
      <w:r w:rsidRPr="00B86E4F">
        <w:rPr>
          <w:rFonts w:ascii="Times New Roman" w:hAnsi="Times New Roman" w:cs="Times New Roman"/>
          <w:sz w:val="28"/>
          <w:szCs w:val="28"/>
        </w:rPr>
        <w:t xml:space="preserve"> «ритм», «темп», «</w:t>
      </w:r>
      <w:proofErr w:type="spellStart"/>
      <w:r w:rsidRPr="00B86E4F">
        <w:rPr>
          <w:rFonts w:ascii="Times New Roman" w:hAnsi="Times New Roman" w:cs="Times New Roman"/>
          <w:sz w:val="28"/>
          <w:szCs w:val="28"/>
        </w:rPr>
        <w:t>темпоритм</w:t>
      </w:r>
      <w:proofErr w:type="spellEnd"/>
      <w:r w:rsidRPr="00B86E4F">
        <w:rPr>
          <w:rFonts w:ascii="Times New Roman" w:hAnsi="Times New Roman" w:cs="Times New Roman"/>
          <w:sz w:val="28"/>
          <w:szCs w:val="28"/>
        </w:rPr>
        <w:t>»</w:t>
      </w:r>
      <w:r>
        <w:rPr>
          <w:rFonts w:ascii="Times New Roman" w:hAnsi="Times New Roman" w:cs="Times New Roman"/>
          <w:sz w:val="28"/>
          <w:szCs w:val="28"/>
        </w:rPr>
        <w:t>, «ансамбль», «унисон»;</w:t>
      </w:r>
    </w:p>
    <w:p w:rsidR="00886946" w:rsidRDefault="00886946" w:rsidP="0088694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технику игры на инструменте;</w:t>
      </w:r>
    </w:p>
    <w:p w:rsidR="00886946" w:rsidRDefault="00886946" w:rsidP="00886946">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особенности музыки </w:t>
      </w:r>
      <w:r w:rsidRPr="009E1A06">
        <w:rPr>
          <w:rFonts w:ascii="Times New Roman" w:hAnsi="Times New Roman" w:cs="Times New Roman"/>
          <w:sz w:val="28"/>
          <w:szCs w:val="28"/>
        </w:rPr>
        <w:t>народов Северного Кавказа</w:t>
      </w:r>
      <w:r w:rsidR="00350FDA">
        <w:rPr>
          <w:rFonts w:ascii="Times New Roman" w:hAnsi="Times New Roman" w:cs="Times New Roman"/>
          <w:sz w:val="28"/>
          <w:szCs w:val="28"/>
        </w:rPr>
        <w:t xml:space="preserve"> и Закавказья</w:t>
      </w:r>
      <w:r>
        <w:rPr>
          <w:rFonts w:ascii="Times New Roman" w:hAnsi="Times New Roman" w:cs="Times New Roman"/>
          <w:sz w:val="28"/>
          <w:szCs w:val="28"/>
        </w:rPr>
        <w:t>.</w:t>
      </w:r>
    </w:p>
    <w:p w:rsidR="00886946" w:rsidRDefault="00886946" w:rsidP="00886946">
      <w:pPr>
        <w:rPr>
          <w:rFonts w:ascii="Times New Roman" w:hAnsi="Times New Roman" w:cs="Times New Roman"/>
          <w:sz w:val="28"/>
          <w:szCs w:val="28"/>
        </w:rPr>
      </w:pPr>
      <w:r w:rsidRPr="00B86E4F">
        <w:rPr>
          <w:rFonts w:ascii="Times New Roman" w:hAnsi="Times New Roman" w:cs="Times New Roman"/>
          <w:sz w:val="28"/>
          <w:szCs w:val="28"/>
        </w:rPr>
        <w:t xml:space="preserve">Обучающийся будет </w:t>
      </w:r>
      <w:r>
        <w:rPr>
          <w:rFonts w:ascii="Times New Roman" w:hAnsi="Times New Roman" w:cs="Times New Roman"/>
          <w:sz w:val="28"/>
          <w:szCs w:val="28"/>
        </w:rPr>
        <w:t>уметь</w:t>
      </w:r>
      <w:r w:rsidRPr="00B86E4F">
        <w:rPr>
          <w:rFonts w:ascii="Times New Roman" w:hAnsi="Times New Roman" w:cs="Times New Roman"/>
          <w:sz w:val="28"/>
          <w:szCs w:val="28"/>
        </w:rPr>
        <w:t>:</w:t>
      </w:r>
    </w:p>
    <w:p w:rsidR="00350FDA" w:rsidRPr="00350FDA" w:rsidRDefault="00350FDA" w:rsidP="00350FD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играть в ансамбле;</w:t>
      </w:r>
    </w:p>
    <w:p w:rsidR="00886946" w:rsidRPr="00DE18AE" w:rsidRDefault="00886946" w:rsidP="00886946">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исполнять ритм</w:t>
      </w:r>
      <w:r w:rsidR="00350FDA">
        <w:rPr>
          <w:rFonts w:ascii="Times New Roman" w:hAnsi="Times New Roman" w:cs="Times New Roman"/>
          <w:sz w:val="28"/>
          <w:szCs w:val="28"/>
        </w:rPr>
        <w:t>ические композиции на музыку</w:t>
      </w:r>
      <w:r>
        <w:rPr>
          <w:rFonts w:ascii="Times New Roman" w:hAnsi="Times New Roman" w:cs="Times New Roman"/>
          <w:sz w:val="28"/>
          <w:szCs w:val="28"/>
        </w:rPr>
        <w:t xml:space="preserve"> </w:t>
      </w:r>
      <w:r w:rsidRPr="009E1A06">
        <w:rPr>
          <w:rFonts w:ascii="Times New Roman" w:hAnsi="Times New Roman" w:cs="Times New Roman"/>
          <w:sz w:val="28"/>
          <w:szCs w:val="28"/>
        </w:rPr>
        <w:t>народов Северного Кавказа</w:t>
      </w:r>
      <w:r>
        <w:rPr>
          <w:rFonts w:ascii="Times New Roman" w:hAnsi="Times New Roman" w:cs="Times New Roman"/>
          <w:sz w:val="28"/>
          <w:szCs w:val="28"/>
        </w:rPr>
        <w:t>.</w:t>
      </w:r>
    </w:p>
    <w:p w:rsidR="003C2633" w:rsidRDefault="003C2633" w:rsidP="009E1A06">
      <w:pPr>
        <w:jc w:val="center"/>
        <w:rPr>
          <w:rFonts w:ascii="Times New Roman" w:hAnsi="Times New Roman" w:cs="Times New Roman"/>
          <w:b/>
          <w:sz w:val="28"/>
          <w:szCs w:val="28"/>
        </w:rPr>
      </w:pPr>
    </w:p>
    <w:p w:rsidR="009E1A06" w:rsidRDefault="009E1A06">
      <w:pPr>
        <w:rPr>
          <w:rFonts w:ascii="Times New Roman" w:hAnsi="Times New Roman" w:cs="Times New Roman"/>
          <w:b/>
          <w:sz w:val="28"/>
          <w:szCs w:val="28"/>
        </w:rPr>
      </w:pPr>
      <w:r>
        <w:rPr>
          <w:rFonts w:ascii="Times New Roman" w:hAnsi="Times New Roman" w:cs="Times New Roman"/>
          <w:b/>
          <w:sz w:val="28"/>
          <w:szCs w:val="28"/>
        </w:rPr>
        <w:br w:type="page"/>
      </w:r>
    </w:p>
    <w:p w:rsidR="009E1A06" w:rsidRDefault="009E1A06" w:rsidP="009E1A06">
      <w:pPr>
        <w:jc w:val="center"/>
        <w:rPr>
          <w:rFonts w:ascii="Times New Roman" w:hAnsi="Times New Roman" w:cs="Times New Roman"/>
          <w:b/>
          <w:sz w:val="28"/>
          <w:szCs w:val="28"/>
        </w:rPr>
      </w:pPr>
      <w:r w:rsidRPr="009E1A06">
        <w:rPr>
          <w:rFonts w:ascii="Times New Roman" w:hAnsi="Times New Roman" w:cs="Times New Roman"/>
          <w:b/>
          <w:sz w:val="28"/>
          <w:szCs w:val="28"/>
        </w:rPr>
        <w:lastRenderedPageBreak/>
        <w:t xml:space="preserve">УЧЕБНО – ТЕМАТИЧЕСКИЙ ПЛАН </w:t>
      </w:r>
      <w:r>
        <w:rPr>
          <w:rFonts w:ascii="Times New Roman" w:hAnsi="Times New Roman" w:cs="Times New Roman"/>
          <w:b/>
          <w:sz w:val="28"/>
          <w:szCs w:val="28"/>
        </w:rPr>
        <w:t>3</w:t>
      </w:r>
      <w:r w:rsidRPr="009E1A06">
        <w:rPr>
          <w:rFonts w:ascii="Times New Roman" w:hAnsi="Times New Roman" w:cs="Times New Roman"/>
          <w:b/>
          <w:sz w:val="28"/>
          <w:szCs w:val="28"/>
        </w:rPr>
        <w:t xml:space="preserve"> ГОД ОБУЧЕНИЯ</w:t>
      </w:r>
    </w:p>
    <w:p w:rsidR="009E1A06" w:rsidRDefault="009E1A06" w:rsidP="009E1A06">
      <w:pPr>
        <w:jc w:val="center"/>
        <w:rPr>
          <w:rFonts w:ascii="Times New Roman" w:hAnsi="Times New Roman" w:cs="Times New Roman"/>
          <w:b/>
          <w:sz w:val="28"/>
          <w:szCs w:val="28"/>
        </w:rPr>
      </w:pPr>
    </w:p>
    <w:tbl>
      <w:tblPr>
        <w:tblW w:w="9926" w:type="dxa"/>
        <w:tblLayout w:type="fixed"/>
        <w:tblCellMar>
          <w:left w:w="10" w:type="dxa"/>
          <w:right w:w="10" w:type="dxa"/>
        </w:tblCellMar>
        <w:tblLook w:val="0000"/>
      </w:tblPr>
      <w:tblGrid>
        <w:gridCol w:w="436"/>
        <w:gridCol w:w="6945"/>
        <w:gridCol w:w="851"/>
        <w:gridCol w:w="850"/>
        <w:gridCol w:w="844"/>
      </w:tblGrid>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Default="009E1A06" w:rsidP="009E1A06">
            <w:pPr>
              <w:ind w:left="113" w:firstLine="0"/>
              <w:rPr>
                <w:rFonts w:ascii="Times New Roman" w:hAnsi="Times New Roman" w:cs="Times New Roman"/>
                <w:sz w:val="28"/>
                <w:szCs w:val="28"/>
              </w:rPr>
            </w:pPr>
          </w:p>
          <w:p w:rsidR="003C723F" w:rsidRPr="009E1A06" w:rsidRDefault="003C723F" w:rsidP="009E1A06">
            <w:pPr>
              <w:ind w:left="113" w:firstLine="0"/>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Тема занятия</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roofErr w:type="spellStart"/>
            <w:r w:rsidRPr="009E1A06">
              <w:rPr>
                <w:rFonts w:ascii="Times New Roman" w:hAnsi="Times New Roman" w:cs="Times New Roman"/>
                <w:sz w:val="28"/>
                <w:szCs w:val="28"/>
              </w:rPr>
              <w:t>практ</w:t>
            </w:r>
            <w:proofErr w:type="spellEnd"/>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roofErr w:type="spellStart"/>
            <w:r w:rsidRPr="009E1A06">
              <w:rPr>
                <w:rFonts w:ascii="Times New Roman" w:hAnsi="Times New Roman" w:cs="Times New Roman"/>
                <w:sz w:val="28"/>
                <w:szCs w:val="28"/>
              </w:rPr>
              <w:t>теор</w:t>
            </w:r>
            <w:proofErr w:type="spellEnd"/>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всего</w:t>
            </w:r>
          </w:p>
        </w:tc>
      </w:tr>
      <w:tr w:rsidR="009E1A06" w:rsidRPr="009E1A06" w:rsidTr="00880647">
        <w:trPr>
          <w:trHeight w:val="531"/>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3C723F">
            <w:pPr>
              <w:ind w:left="113" w:firstLine="0"/>
              <w:rPr>
                <w:rFonts w:ascii="Times New Roman" w:hAnsi="Times New Roman" w:cs="Times New Roman"/>
                <w:sz w:val="28"/>
                <w:szCs w:val="28"/>
              </w:rPr>
            </w:pPr>
            <w:r w:rsidRPr="009E1A06">
              <w:rPr>
                <w:rFonts w:ascii="Times New Roman" w:hAnsi="Times New Roman" w:cs="Times New Roman"/>
                <w:sz w:val="28"/>
                <w:szCs w:val="28"/>
              </w:rPr>
              <w:t xml:space="preserve">Вводное занятие. </w:t>
            </w:r>
            <w:r w:rsidR="003C723F">
              <w:rPr>
                <w:rFonts w:ascii="Times New Roman" w:hAnsi="Times New Roman" w:cs="Times New Roman"/>
                <w:sz w:val="28"/>
                <w:szCs w:val="28"/>
              </w:rPr>
              <w:t>Постановка целей и задач на учебный год. Инструктаж по ТБ</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3</w:t>
            </w: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3</w:t>
            </w:r>
          </w:p>
        </w:tc>
      </w:tr>
      <w:tr w:rsidR="003C723F"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3C723F" w:rsidRPr="003C723F" w:rsidRDefault="003C723F"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3C723F" w:rsidRPr="009E1A06" w:rsidRDefault="003C723F"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Тематическая беседа «Музыкально - хореографическое искусство народов мира».</w:t>
            </w:r>
          </w:p>
        </w:tc>
        <w:tc>
          <w:tcPr>
            <w:tcW w:w="851" w:type="dxa"/>
            <w:tcBorders>
              <w:top w:val="single" w:sz="4" w:space="0" w:color="auto"/>
              <w:left w:val="single" w:sz="4" w:space="0" w:color="auto"/>
              <w:bottom w:val="single" w:sz="4" w:space="0" w:color="auto"/>
              <w:right w:val="single" w:sz="4" w:space="0" w:color="auto"/>
            </w:tcBorders>
          </w:tcPr>
          <w:p w:rsidR="003C723F" w:rsidRPr="009E1A06" w:rsidRDefault="003C723F" w:rsidP="009E1A06">
            <w:pPr>
              <w:ind w:left="113"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3C723F"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3</w:t>
            </w:r>
          </w:p>
        </w:tc>
        <w:tc>
          <w:tcPr>
            <w:tcW w:w="844" w:type="dxa"/>
            <w:tcBorders>
              <w:top w:val="single" w:sz="4" w:space="0" w:color="auto"/>
              <w:left w:val="single" w:sz="4" w:space="0" w:color="auto"/>
              <w:bottom w:val="single" w:sz="4" w:space="0" w:color="auto"/>
              <w:right w:val="single" w:sz="4" w:space="0" w:color="auto"/>
            </w:tcBorders>
          </w:tcPr>
          <w:p w:rsidR="003C723F"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3</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Знакомство с творчеством известных хореографических коллективов.</w:t>
            </w:r>
            <w:r w:rsidR="003C723F">
              <w:rPr>
                <w:rFonts w:ascii="Times New Roman" w:hAnsi="Times New Roman" w:cs="Times New Roman"/>
                <w:sz w:val="28"/>
                <w:szCs w:val="28"/>
              </w:rPr>
              <w:t xml:space="preserve"> Просмотр видео </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6</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Понятие «импровизация». Варианты ритмических импровизаций.</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3</w:t>
            </w: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9E1A06" w:rsidP="00EA7BE5">
            <w:pPr>
              <w:ind w:left="113" w:firstLine="0"/>
              <w:rPr>
                <w:rFonts w:ascii="Times New Roman" w:hAnsi="Times New Roman" w:cs="Times New Roman"/>
                <w:sz w:val="28"/>
                <w:szCs w:val="28"/>
              </w:rPr>
            </w:pPr>
            <w:r w:rsidRPr="009E1A06">
              <w:rPr>
                <w:rFonts w:ascii="Times New Roman" w:hAnsi="Times New Roman" w:cs="Times New Roman"/>
                <w:sz w:val="28"/>
                <w:szCs w:val="28"/>
              </w:rPr>
              <w:t>2</w:t>
            </w:r>
            <w:r w:rsidR="00EA7BE5">
              <w:rPr>
                <w:rFonts w:ascii="Times New Roman" w:hAnsi="Times New Roman" w:cs="Times New Roman"/>
                <w:sz w:val="28"/>
                <w:szCs w:val="28"/>
              </w:rPr>
              <w:t>1</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Отработка слаженности, ритмического унисона.</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2F1F40" w:rsidP="009E1A06">
            <w:pPr>
              <w:ind w:left="113" w:firstLine="0"/>
              <w:rPr>
                <w:rFonts w:ascii="Times New Roman" w:hAnsi="Times New Roman" w:cs="Times New Roman"/>
                <w:sz w:val="28"/>
                <w:szCs w:val="28"/>
              </w:rPr>
            </w:pPr>
            <w:r>
              <w:rPr>
                <w:rFonts w:ascii="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2F1F40" w:rsidP="009E1A06">
            <w:pPr>
              <w:ind w:left="113" w:firstLine="0"/>
              <w:rPr>
                <w:rFonts w:ascii="Times New Roman" w:hAnsi="Times New Roman" w:cs="Times New Roman"/>
                <w:sz w:val="28"/>
                <w:szCs w:val="28"/>
              </w:rPr>
            </w:pPr>
            <w:r>
              <w:rPr>
                <w:rFonts w:ascii="Times New Roman" w:hAnsi="Times New Roman" w:cs="Times New Roman"/>
                <w:sz w:val="28"/>
                <w:szCs w:val="28"/>
              </w:rPr>
              <w:t>39</w:t>
            </w:r>
          </w:p>
        </w:tc>
      </w:tr>
      <w:tr w:rsidR="002F1F40"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2F1F40" w:rsidRPr="003C723F" w:rsidRDefault="002F1F40"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2F1F40" w:rsidRPr="009E1A06" w:rsidRDefault="002F1F40"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Совершенствование техники игры.</w:t>
            </w:r>
          </w:p>
        </w:tc>
        <w:tc>
          <w:tcPr>
            <w:tcW w:w="851" w:type="dxa"/>
            <w:tcBorders>
              <w:top w:val="single" w:sz="4" w:space="0" w:color="auto"/>
              <w:left w:val="single" w:sz="4" w:space="0" w:color="auto"/>
              <w:bottom w:val="single" w:sz="4" w:space="0" w:color="auto"/>
              <w:right w:val="single" w:sz="4" w:space="0" w:color="auto"/>
            </w:tcBorders>
          </w:tcPr>
          <w:p w:rsidR="002F1F40" w:rsidRPr="009E1A06" w:rsidRDefault="002F1F40" w:rsidP="00C11EB1">
            <w:pPr>
              <w:ind w:left="113" w:firstLine="0"/>
              <w:rPr>
                <w:rFonts w:ascii="Times New Roman" w:hAnsi="Times New Roman" w:cs="Times New Roman"/>
                <w:sz w:val="28"/>
                <w:szCs w:val="28"/>
              </w:rPr>
            </w:pPr>
            <w:r>
              <w:rPr>
                <w:rFonts w:ascii="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tcPr>
          <w:p w:rsidR="002F1F40" w:rsidRPr="009E1A06" w:rsidRDefault="002F1F40" w:rsidP="00C11EB1">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2F1F40" w:rsidRPr="009E1A06" w:rsidRDefault="002F1F40" w:rsidP="00C11EB1">
            <w:pPr>
              <w:ind w:left="113" w:firstLine="0"/>
              <w:rPr>
                <w:rFonts w:ascii="Times New Roman" w:hAnsi="Times New Roman" w:cs="Times New Roman"/>
                <w:sz w:val="28"/>
                <w:szCs w:val="28"/>
              </w:rPr>
            </w:pPr>
            <w:r>
              <w:rPr>
                <w:rFonts w:ascii="Times New Roman" w:hAnsi="Times New Roman" w:cs="Times New Roman"/>
                <w:sz w:val="28"/>
                <w:szCs w:val="28"/>
              </w:rPr>
              <w:t>39</w:t>
            </w:r>
          </w:p>
        </w:tc>
      </w:tr>
      <w:tr w:rsidR="002F1F40"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2F1F40" w:rsidRPr="003C723F" w:rsidRDefault="002F1F40"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2F1F40" w:rsidRPr="009E1A06" w:rsidRDefault="002F1F40" w:rsidP="009E1A06">
            <w:pPr>
              <w:ind w:left="113" w:firstLine="0"/>
              <w:rPr>
                <w:rFonts w:ascii="Times New Roman" w:hAnsi="Times New Roman" w:cs="Times New Roman"/>
                <w:sz w:val="28"/>
                <w:szCs w:val="28"/>
              </w:rPr>
            </w:pPr>
            <w:r>
              <w:rPr>
                <w:rFonts w:ascii="Times New Roman" w:hAnsi="Times New Roman" w:cs="Times New Roman"/>
                <w:sz w:val="28"/>
                <w:szCs w:val="28"/>
              </w:rPr>
              <w:t>Игра палочками (чеченский, дагестанский материал)</w:t>
            </w:r>
          </w:p>
        </w:tc>
        <w:tc>
          <w:tcPr>
            <w:tcW w:w="851" w:type="dxa"/>
            <w:tcBorders>
              <w:top w:val="single" w:sz="4" w:space="0" w:color="auto"/>
              <w:left w:val="single" w:sz="4" w:space="0" w:color="auto"/>
              <w:bottom w:val="single" w:sz="4" w:space="0" w:color="auto"/>
              <w:right w:val="single" w:sz="4" w:space="0" w:color="auto"/>
            </w:tcBorders>
          </w:tcPr>
          <w:p w:rsidR="002F1F40" w:rsidRPr="009E1A06" w:rsidRDefault="002F1F40" w:rsidP="00C11EB1">
            <w:pPr>
              <w:ind w:left="113" w:firstLine="0"/>
              <w:rPr>
                <w:rFonts w:ascii="Times New Roman" w:hAnsi="Times New Roman" w:cs="Times New Roman"/>
                <w:sz w:val="28"/>
                <w:szCs w:val="28"/>
              </w:rPr>
            </w:pPr>
            <w:r>
              <w:rPr>
                <w:rFonts w:ascii="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tcPr>
          <w:p w:rsidR="002F1F40" w:rsidRPr="009E1A06" w:rsidRDefault="002F1F40" w:rsidP="00C11EB1">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2F1F40" w:rsidRPr="009E1A06" w:rsidRDefault="002F1F40" w:rsidP="00C11EB1">
            <w:pPr>
              <w:ind w:left="113" w:firstLine="0"/>
              <w:rPr>
                <w:rFonts w:ascii="Times New Roman" w:hAnsi="Times New Roman" w:cs="Times New Roman"/>
                <w:sz w:val="28"/>
                <w:szCs w:val="28"/>
              </w:rPr>
            </w:pPr>
            <w:r>
              <w:rPr>
                <w:rFonts w:ascii="Times New Roman" w:hAnsi="Times New Roman" w:cs="Times New Roman"/>
                <w:sz w:val="28"/>
                <w:szCs w:val="28"/>
              </w:rPr>
              <w:t>39</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415F33">
            <w:pPr>
              <w:ind w:left="113" w:firstLine="0"/>
              <w:rPr>
                <w:rFonts w:ascii="Times New Roman" w:hAnsi="Times New Roman" w:cs="Times New Roman"/>
                <w:sz w:val="28"/>
                <w:szCs w:val="28"/>
              </w:rPr>
            </w:pPr>
            <w:r w:rsidRPr="009E1A06">
              <w:rPr>
                <w:rFonts w:ascii="Times New Roman" w:hAnsi="Times New Roman" w:cs="Times New Roman"/>
                <w:sz w:val="28"/>
                <w:szCs w:val="28"/>
              </w:rPr>
              <w:t xml:space="preserve">Отработка трюков с </w:t>
            </w:r>
            <w:proofErr w:type="spellStart"/>
            <w:r w:rsidRPr="009E1A06">
              <w:rPr>
                <w:rFonts w:ascii="Times New Roman" w:hAnsi="Times New Roman" w:cs="Times New Roman"/>
                <w:sz w:val="28"/>
                <w:szCs w:val="28"/>
              </w:rPr>
              <w:t>доулом</w:t>
            </w:r>
            <w:proofErr w:type="spellEnd"/>
            <w:r w:rsidRPr="009E1A06">
              <w:rPr>
                <w:rFonts w:ascii="Times New Roman" w:hAnsi="Times New Roman" w:cs="Times New Roman"/>
                <w:sz w:val="28"/>
                <w:szCs w:val="28"/>
              </w:rPr>
              <w:t>:</w:t>
            </w:r>
            <w:r w:rsidR="00415F33">
              <w:rPr>
                <w:rFonts w:ascii="Times New Roman" w:hAnsi="Times New Roman" w:cs="Times New Roman"/>
                <w:sz w:val="28"/>
                <w:szCs w:val="28"/>
              </w:rPr>
              <w:t xml:space="preserve"> </w:t>
            </w:r>
            <w:r w:rsidRPr="009E1A06">
              <w:rPr>
                <w:rFonts w:ascii="Times New Roman" w:hAnsi="Times New Roman" w:cs="Times New Roman"/>
                <w:sz w:val="28"/>
                <w:szCs w:val="28"/>
              </w:rPr>
              <w:t>вращение между колен; вращение на коленях</w:t>
            </w:r>
            <w:r w:rsidR="00415F33">
              <w:rPr>
                <w:rFonts w:ascii="Times New Roman" w:hAnsi="Times New Roman" w:cs="Times New Roman"/>
                <w:sz w:val="28"/>
                <w:szCs w:val="28"/>
              </w:rPr>
              <w:t xml:space="preserve">, </w:t>
            </w:r>
            <w:r w:rsidRPr="009E1A06">
              <w:rPr>
                <w:rFonts w:ascii="Times New Roman" w:hAnsi="Times New Roman" w:cs="Times New Roman"/>
                <w:sz w:val="28"/>
                <w:szCs w:val="28"/>
              </w:rPr>
              <w:t>верчение на пальце</w:t>
            </w:r>
            <w:r w:rsidR="003C2633">
              <w:rPr>
                <w:rFonts w:ascii="Times New Roman" w:hAnsi="Times New Roman" w:cs="Times New Roman"/>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36</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Знакомство с музыкой народов мира. Прослушивание аудиозаписей</w:t>
            </w:r>
            <w:r w:rsidR="00EA7BE5">
              <w:rPr>
                <w:rFonts w:ascii="Times New Roman" w:hAnsi="Times New Roman" w:cs="Times New Roman"/>
                <w:sz w:val="28"/>
                <w:szCs w:val="28"/>
              </w:rPr>
              <w:t>, просмотр видео.</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9</w:t>
            </w: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9</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Изучение ритмов народов мира:</w:t>
            </w:r>
          </w:p>
          <w:p w:rsidR="009E1A06" w:rsidRPr="009E1A06" w:rsidRDefault="00415F33" w:rsidP="00415F33">
            <w:pPr>
              <w:ind w:left="113" w:firstLine="0"/>
              <w:rPr>
                <w:rFonts w:ascii="Times New Roman" w:hAnsi="Times New Roman" w:cs="Times New Roman"/>
                <w:sz w:val="28"/>
                <w:szCs w:val="28"/>
              </w:rPr>
            </w:pPr>
            <w:r>
              <w:rPr>
                <w:rFonts w:ascii="Times New Roman" w:hAnsi="Times New Roman" w:cs="Times New Roman"/>
                <w:sz w:val="28"/>
                <w:szCs w:val="28"/>
              </w:rPr>
              <w:t>с</w:t>
            </w:r>
            <w:r w:rsidR="009E1A06" w:rsidRPr="009E1A06">
              <w:rPr>
                <w:rFonts w:ascii="Times New Roman" w:hAnsi="Times New Roman" w:cs="Times New Roman"/>
                <w:sz w:val="28"/>
                <w:szCs w:val="28"/>
              </w:rPr>
              <w:t>реднеазиатские</w:t>
            </w:r>
            <w:r>
              <w:rPr>
                <w:rFonts w:ascii="Times New Roman" w:hAnsi="Times New Roman" w:cs="Times New Roman"/>
                <w:sz w:val="28"/>
                <w:szCs w:val="28"/>
              </w:rPr>
              <w:t xml:space="preserve">, </w:t>
            </w:r>
            <w:r w:rsidR="009E1A06" w:rsidRPr="009E1A06">
              <w:rPr>
                <w:rFonts w:ascii="Times New Roman" w:hAnsi="Times New Roman" w:cs="Times New Roman"/>
                <w:sz w:val="28"/>
                <w:szCs w:val="28"/>
              </w:rPr>
              <w:t>латиноамериканские</w:t>
            </w:r>
            <w:r>
              <w:rPr>
                <w:rFonts w:ascii="Times New Roman" w:hAnsi="Times New Roman" w:cs="Times New Roman"/>
                <w:sz w:val="28"/>
                <w:szCs w:val="28"/>
              </w:rPr>
              <w:t xml:space="preserve">, </w:t>
            </w:r>
            <w:r w:rsidR="009E1A06" w:rsidRPr="009E1A06">
              <w:rPr>
                <w:rFonts w:ascii="Times New Roman" w:hAnsi="Times New Roman" w:cs="Times New Roman"/>
                <w:sz w:val="28"/>
                <w:szCs w:val="28"/>
              </w:rPr>
              <w:t>африканские</w:t>
            </w:r>
            <w:r>
              <w:rPr>
                <w:rFonts w:ascii="Times New Roman" w:hAnsi="Times New Roman" w:cs="Times New Roman"/>
                <w:sz w:val="28"/>
                <w:szCs w:val="28"/>
              </w:rPr>
              <w:t xml:space="preserve">, </w:t>
            </w:r>
            <w:r w:rsidR="009E1A06" w:rsidRPr="009E1A06">
              <w:rPr>
                <w:rFonts w:ascii="Times New Roman" w:hAnsi="Times New Roman" w:cs="Times New Roman"/>
                <w:sz w:val="28"/>
                <w:szCs w:val="28"/>
              </w:rPr>
              <w:t>испанские</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6</w:t>
            </w: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15</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3C723F" w:rsidP="009E1A06">
            <w:pPr>
              <w:ind w:left="113" w:firstLine="0"/>
              <w:rPr>
                <w:rFonts w:ascii="Times New Roman" w:hAnsi="Times New Roman" w:cs="Times New Roman"/>
                <w:sz w:val="28"/>
                <w:szCs w:val="28"/>
              </w:rPr>
            </w:pPr>
            <w:r>
              <w:rPr>
                <w:rFonts w:ascii="Times New Roman" w:hAnsi="Times New Roman" w:cs="Times New Roman"/>
                <w:sz w:val="28"/>
                <w:szCs w:val="28"/>
              </w:rPr>
              <w:t xml:space="preserve">Аккомпанемент </w:t>
            </w:r>
            <w:r w:rsidR="009E1A06" w:rsidRPr="009E1A06">
              <w:rPr>
                <w:rFonts w:ascii="Times New Roman" w:hAnsi="Times New Roman" w:cs="Times New Roman"/>
                <w:sz w:val="28"/>
                <w:szCs w:val="28"/>
              </w:rPr>
              <w:t xml:space="preserve"> в ансамбле с осетинской гармоникой.</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3C723F" w:rsidP="009E1A06">
            <w:pPr>
              <w:ind w:left="113" w:firstLine="0"/>
              <w:rPr>
                <w:rFonts w:ascii="Times New Roman" w:hAnsi="Times New Roman" w:cs="Times New Roman"/>
                <w:sz w:val="28"/>
                <w:szCs w:val="28"/>
              </w:rPr>
            </w:pPr>
            <w:r>
              <w:rPr>
                <w:rFonts w:ascii="Times New Roman" w:hAnsi="Times New Roman" w:cs="Times New Roman"/>
                <w:sz w:val="28"/>
                <w:szCs w:val="28"/>
              </w:rPr>
              <w:t>3</w:t>
            </w:r>
            <w:r w:rsidR="009E1A06" w:rsidRPr="009E1A06">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3C723F" w:rsidP="009E1A06">
            <w:pPr>
              <w:ind w:left="113" w:firstLine="0"/>
              <w:rPr>
                <w:rFonts w:ascii="Times New Roman" w:hAnsi="Times New Roman" w:cs="Times New Roman"/>
                <w:sz w:val="28"/>
                <w:szCs w:val="28"/>
              </w:rPr>
            </w:pPr>
            <w:r>
              <w:rPr>
                <w:rFonts w:ascii="Times New Roman" w:hAnsi="Times New Roman" w:cs="Times New Roman"/>
                <w:sz w:val="28"/>
                <w:szCs w:val="28"/>
              </w:rPr>
              <w:t>3</w:t>
            </w:r>
            <w:r w:rsidR="009E1A06" w:rsidRPr="009E1A06">
              <w:rPr>
                <w:rFonts w:ascii="Times New Roman" w:hAnsi="Times New Roman" w:cs="Times New Roman"/>
                <w:sz w:val="28"/>
                <w:szCs w:val="28"/>
              </w:rPr>
              <w:t>0</w:t>
            </w:r>
          </w:p>
        </w:tc>
      </w:tr>
      <w:tr w:rsidR="003C723F"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3C723F" w:rsidRPr="003C723F" w:rsidRDefault="003C723F"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3C723F" w:rsidRPr="009E1A06" w:rsidRDefault="003C723F" w:rsidP="009E1A06">
            <w:pPr>
              <w:ind w:left="113" w:firstLine="0"/>
              <w:rPr>
                <w:rFonts w:ascii="Times New Roman" w:hAnsi="Times New Roman" w:cs="Times New Roman"/>
                <w:sz w:val="28"/>
                <w:szCs w:val="28"/>
              </w:rPr>
            </w:pPr>
            <w:r>
              <w:rPr>
                <w:rFonts w:ascii="Times New Roman" w:hAnsi="Times New Roman" w:cs="Times New Roman"/>
                <w:sz w:val="28"/>
                <w:szCs w:val="28"/>
              </w:rPr>
              <w:t>Аккомпанемент восточной (арабской) мелодии</w:t>
            </w:r>
          </w:p>
        </w:tc>
        <w:tc>
          <w:tcPr>
            <w:tcW w:w="851" w:type="dxa"/>
            <w:tcBorders>
              <w:top w:val="single" w:sz="4" w:space="0" w:color="auto"/>
              <w:left w:val="single" w:sz="4" w:space="0" w:color="auto"/>
              <w:bottom w:val="single" w:sz="4" w:space="0" w:color="auto"/>
              <w:right w:val="single" w:sz="4" w:space="0" w:color="auto"/>
            </w:tcBorders>
          </w:tcPr>
          <w:p w:rsidR="003C723F"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3C723F" w:rsidRPr="009E1A06" w:rsidRDefault="003C723F"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3C723F"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8</w:t>
            </w:r>
          </w:p>
        </w:tc>
      </w:tr>
      <w:tr w:rsidR="003C723F"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3C723F" w:rsidRPr="003C723F" w:rsidRDefault="003C723F"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3C723F" w:rsidRDefault="003C723F" w:rsidP="009E1A06">
            <w:pPr>
              <w:ind w:left="113" w:firstLine="0"/>
              <w:rPr>
                <w:rFonts w:ascii="Times New Roman" w:hAnsi="Times New Roman" w:cs="Times New Roman"/>
                <w:sz w:val="28"/>
                <w:szCs w:val="28"/>
              </w:rPr>
            </w:pPr>
            <w:r>
              <w:rPr>
                <w:rFonts w:ascii="Times New Roman" w:hAnsi="Times New Roman" w:cs="Times New Roman"/>
                <w:sz w:val="28"/>
                <w:szCs w:val="28"/>
              </w:rPr>
              <w:t>Постановка и отработка ансамблевых композиций</w:t>
            </w:r>
          </w:p>
        </w:tc>
        <w:tc>
          <w:tcPr>
            <w:tcW w:w="851" w:type="dxa"/>
            <w:tcBorders>
              <w:top w:val="single" w:sz="4" w:space="0" w:color="auto"/>
              <w:left w:val="single" w:sz="4" w:space="0" w:color="auto"/>
              <w:bottom w:val="single" w:sz="4" w:space="0" w:color="auto"/>
              <w:right w:val="single" w:sz="4" w:space="0" w:color="auto"/>
            </w:tcBorders>
          </w:tcPr>
          <w:p w:rsidR="003C723F" w:rsidRDefault="00350FDA" w:rsidP="009E1A06">
            <w:pPr>
              <w:ind w:left="113" w:firstLine="0"/>
              <w:rPr>
                <w:rFonts w:ascii="Times New Roman" w:hAnsi="Times New Roman" w:cs="Times New Roman"/>
                <w:sz w:val="28"/>
                <w:szCs w:val="28"/>
              </w:rPr>
            </w:pPr>
            <w:r>
              <w:rPr>
                <w:rFonts w:ascii="Times New Roman" w:hAnsi="Times New Roman" w:cs="Times New Roman"/>
                <w:sz w:val="28"/>
                <w:szCs w:val="28"/>
              </w:rPr>
              <w:t>3</w:t>
            </w:r>
            <w:r w:rsidR="00EA7BE5">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3C723F" w:rsidRPr="009E1A06" w:rsidRDefault="003C723F"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3C723F" w:rsidRDefault="00350FDA" w:rsidP="009E1A06">
            <w:pPr>
              <w:ind w:left="113" w:firstLine="0"/>
              <w:rPr>
                <w:rFonts w:ascii="Times New Roman" w:hAnsi="Times New Roman" w:cs="Times New Roman"/>
                <w:sz w:val="28"/>
                <w:szCs w:val="28"/>
              </w:rPr>
            </w:pPr>
            <w:r>
              <w:rPr>
                <w:rFonts w:ascii="Times New Roman" w:hAnsi="Times New Roman" w:cs="Times New Roman"/>
                <w:sz w:val="28"/>
                <w:szCs w:val="28"/>
              </w:rPr>
              <w:t>3</w:t>
            </w:r>
            <w:r w:rsidR="00EA7BE5">
              <w:rPr>
                <w:rFonts w:ascii="Times New Roman" w:hAnsi="Times New Roman" w:cs="Times New Roman"/>
                <w:sz w:val="28"/>
                <w:szCs w:val="28"/>
              </w:rPr>
              <w:t>0</w:t>
            </w:r>
          </w:p>
        </w:tc>
      </w:tr>
      <w:tr w:rsidR="003C2633"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3C2633" w:rsidRPr="003C723F" w:rsidRDefault="003C2633"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3C2633"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Отработка сольных партий</w:t>
            </w:r>
          </w:p>
        </w:tc>
        <w:tc>
          <w:tcPr>
            <w:tcW w:w="851" w:type="dxa"/>
            <w:tcBorders>
              <w:top w:val="single" w:sz="4" w:space="0" w:color="auto"/>
              <w:left w:val="single" w:sz="4" w:space="0" w:color="auto"/>
              <w:bottom w:val="single" w:sz="4" w:space="0" w:color="auto"/>
              <w:right w:val="single" w:sz="4" w:space="0" w:color="auto"/>
            </w:tcBorders>
          </w:tcPr>
          <w:p w:rsidR="003C2633"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3C2633" w:rsidRPr="009E1A06" w:rsidRDefault="003C2633"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3C2633" w:rsidRDefault="003C2633" w:rsidP="009E1A06">
            <w:pPr>
              <w:ind w:left="113" w:firstLine="0"/>
              <w:rPr>
                <w:rFonts w:ascii="Times New Roman" w:hAnsi="Times New Roman" w:cs="Times New Roman"/>
                <w:sz w:val="28"/>
                <w:szCs w:val="28"/>
              </w:rPr>
            </w:pPr>
            <w:r>
              <w:rPr>
                <w:rFonts w:ascii="Times New Roman" w:hAnsi="Times New Roman" w:cs="Times New Roman"/>
                <w:sz w:val="28"/>
                <w:szCs w:val="28"/>
              </w:rPr>
              <w:t>10</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Отчетные занятия</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6</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3C723F" w:rsidRDefault="009E1A06"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Участие в концертах</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18</w:t>
            </w:r>
          </w:p>
        </w:tc>
      </w:tr>
      <w:tr w:rsidR="00EA7BE5"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EA7BE5" w:rsidRPr="003C723F" w:rsidRDefault="00EA7BE5" w:rsidP="003C723F">
            <w:pPr>
              <w:pStyle w:val="a4"/>
              <w:numPr>
                <w:ilvl w:val="0"/>
                <w:numId w:val="14"/>
              </w:numPr>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EA7BE5" w:rsidRPr="009E1A06" w:rsidRDefault="00EA7BE5" w:rsidP="009E1A06">
            <w:pPr>
              <w:ind w:left="113" w:firstLine="0"/>
              <w:rPr>
                <w:rFonts w:ascii="Times New Roman" w:hAnsi="Times New Roman" w:cs="Times New Roman"/>
                <w:sz w:val="28"/>
                <w:szCs w:val="28"/>
              </w:rPr>
            </w:pPr>
            <w:r>
              <w:rPr>
                <w:rFonts w:ascii="Times New Roman" w:hAnsi="Times New Roman" w:cs="Times New Roman"/>
                <w:sz w:val="28"/>
                <w:szCs w:val="28"/>
              </w:rPr>
              <w:t>Участие в конкурсах</w:t>
            </w:r>
          </w:p>
        </w:tc>
        <w:tc>
          <w:tcPr>
            <w:tcW w:w="851" w:type="dxa"/>
            <w:tcBorders>
              <w:top w:val="single" w:sz="4" w:space="0" w:color="auto"/>
              <w:left w:val="single" w:sz="4" w:space="0" w:color="auto"/>
              <w:bottom w:val="single" w:sz="4" w:space="0" w:color="auto"/>
              <w:right w:val="single" w:sz="4" w:space="0" w:color="auto"/>
            </w:tcBorders>
          </w:tcPr>
          <w:p w:rsidR="00EA7BE5" w:rsidRPr="009E1A06" w:rsidRDefault="00EA7BE5" w:rsidP="00D128CB">
            <w:pPr>
              <w:ind w:left="113" w:firstLine="0"/>
              <w:rPr>
                <w:rFonts w:ascii="Times New Roman" w:hAnsi="Times New Roman" w:cs="Times New Roman"/>
                <w:sz w:val="28"/>
                <w:szCs w:val="28"/>
              </w:rPr>
            </w:pPr>
            <w:r>
              <w:rPr>
                <w:rFonts w:ascii="Times New Roman" w:hAnsi="Times New Roman" w:cs="Times New Roman"/>
                <w:sz w:val="28"/>
                <w:szCs w:val="28"/>
              </w:rPr>
              <w:t>1</w:t>
            </w:r>
            <w:r w:rsidR="00D128C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EA7BE5" w:rsidRPr="009E1A06" w:rsidRDefault="00EA7BE5" w:rsidP="009E1A06">
            <w:pPr>
              <w:ind w:left="113" w:firstLine="0"/>
              <w:rPr>
                <w:rFonts w:ascii="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EA7BE5" w:rsidRPr="009E1A06" w:rsidRDefault="00EA7BE5" w:rsidP="00D128CB">
            <w:pPr>
              <w:ind w:left="113" w:firstLine="0"/>
              <w:rPr>
                <w:rFonts w:ascii="Times New Roman" w:hAnsi="Times New Roman" w:cs="Times New Roman"/>
                <w:sz w:val="28"/>
                <w:szCs w:val="28"/>
              </w:rPr>
            </w:pPr>
            <w:r>
              <w:rPr>
                <w:rFonts w:ascii="Times New Roman" w:hAnsi="Times New Roman" w:cs="Times New Roman"/>
                <w:sz w:val="28"/>
                <w:szCs w:val="28"/>
              </w:rPr>
              <w:t>1</w:t>
            </w:r>
            <w:r w:rsidR="00D128CB">
              <w:rPr>
                <w:rFonts w:ascii="Times New Roman" w:hAnsi="Times New Roman" w:cs="Times New Roman"/>
                <w:sz w:val="28"/>
                <w:szCs w:val="28"/>
              </w:rPr>
              <w:t>2</w:t>
            </w:r>
          </w:p>
        </w:tc>
      </w:tr>
      <w:tr w:rsidR="009E1A06" w:rsidRPr="009E1A06" w:rsidTr="00880647">
        <w:trPr>
          <w:trHeight w:val="20"/>
        </w:trPr>
        <w:tc>
          <w:tcPr>
            <w:tcW w:w="436"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p>
        </w:tc>
        <w:tc>
          <w:tcPr>
            <w:tcW w:w="6945" w:type="dxa"/>
            <w:tcBorders>
              <w:top w:val="single" w:sz="4" w:space="0" w:color="auto"/>
              <w:left w:val="single" w:sz="4" w:space="0" w:color="auto"/>
              <w:bottom w:val="single" w:sz="4" w:space="0" w:color="auto"/>
              <w:right w:val="single" w:sz="4" w:space="0" w:color="auto"/>
            </w:tcBorders>
          </w:tcPr>
          <w:p w:rsidR="009E1A06" w:rsidRPr="009E1A06" w:rsidRDefault="009E1A06" w:rsidP="009E1A06">
            <w:pPr>
              <w:ind w:left="113" w:firstLine="0"/>
              <w:rPr>
                <w:rFonts w:ascii="Times New Roman" w:hAnsi="Times New Roman" w:cs="Times New Roman"/>
                <w:sz w:val="28"/>
                <w:szCs w:val="28"/>
              </w:rPr>
            </w:pPr>
            <w:r w:rsidRPr="009E1A06">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294</w:t>
            </w:r>
          </w:p>
        </w:tc>
        <w:tc>
          <w:tcPr>
            <w:tcW w:w="850"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22</w:t>
            </w:r>
          </w:p>
        </w:tc>
        <w:tc>
          <w:tcPr>
            <w:tcW w:w="844" w:type="dxa"/>
            <w:tcBorders>
              <w:top w:val="single" w:sz="4" w:space="0" w:color="auto"/>
              <w:left w:val="single" w:sz="4" w:space="0" w:color="auto"/>
              <w:bottom w:val="single" w:sz="4" w:space="0" w:color="auto"/>
              <w:right w:val="single" w:sz="4" w:space="0" w:color="auto"/>
            </w:tcBorders>
          </w:tcPr>
          <w:p w:rsidR="009E1A06" w:rsidRPr="009E1A06" w:rsidRDefault="00D128CB" w:rsidP="009E1A06">
            <w:pPr>
              <w:ind w:left="113" w:firstLine="0"/>
              <w:rPr>
                <w:rFonts w:ascii="Times New Roman" w:hAnsi="Times New Roman" w:cs="Times New Roman"/>
                <w:sz w:val="28"/>
                <w:szCs w:val="28"/>
              </w:rPr>
            </w:pPr>
            <w:r>
              <w:rPr>
                <w:rFonts w:ascii="Times New Roman" w:hAnsi="Times New Roman" w:cs="Times New Roman"/>
                <w:sz w:val="28"/>
                <w:szCs w:val="28"/>
              </w:rPr>
              <w:t>324</w:t>
            </w:r>
          </w:p>
        </w:tc>
      </w:tr>
    </w:tbl>
    <w:p w:rsidR="003C2633" w:rsidRDefault="003C2633" w:rsidP="003C2633">
      <w:pPr>
        <w:rPr>
          <w:rFonts w:ascii="Times New Roman" w:hAnsi="Times New Roman" w:cs="Times New Roman"/>
          <w:b/>
          <w:sz w:val="28"/>
          <w:szCs w:val="28"/>
        </w:rPr>
      </w:pPr>
    </w:p>
    <w:p w:rsidR="003C2633" w:rsidRDefault="003C2633" w:rsidP="003C2633">
      <w:pPr>
        <w:rPr>
          <w:rFonts w:ascii="Times New Roman" w:hAnsi="Times New Roman" w:cs="Times New Roman"/>
          <w:b/>
          <w:sz w:val="28"/>
          <w:szCs w:val="28"/>
        </w:rPr>
      </w:pPr>
      <w:r>
        <w:rPr>
          <w:rFonts w:ascii="Times New Roman" w:hAnsi="Times New Roman" w:cs="Times New Roman"/>
          <w:b/>
          <w:sz w:val="28"/>
          <w:szCs w:val="28"/>
        </w:rPr>
        <w:t>Ожидаемые результаты 3 года обучения:</w:t>
      </w:r>
    </w:p>
    <w:p w:rsidR="00350FDA" w:rsidRPr="00B86E4F" w:rsidRDefault="00350FDA" w:rsidP="00350FDA">
      <w:pPr>
        <w:rPr>
          <w:rFonts w:ascii="Times New Roman" w:hAnsi="Times New Roman" w:cs="Times New Roman"/>
          <w:sz w:val="28"/>
          <w:szCs w:val="28"/>
        </w:rPr>
      </w:pPr>
      <w:r w:rsidRPr="00B86E4F">
        <w:rPr>
          <w:rFonts w:ascii="Times New Roman" w:hAnsi="Times New Roman" w:cs="Times New Roman"/>
          <w:sz w:val="28"/>
          <w:szCs w:val="28"/>
        </w:rPr>
        <w:t>Обучающийся будет знать:</w:t>
      </w:r>
    </w:p>
    <w:p w:rsidR="00350FDA" w:rsidRDefault="00350FDA" w:rsidP="00880647">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п</w:t>
      </w:r>
      <w:r w:rsidRPr="00B86E4F">
        <w:rPr>
          <w:rFonts w:ascii="Times New Roman" w:hAnsi="Times New Roman" w:cs="Times New Roman"/>
          <w:sz w:val="28"/>
          <w:szCs w:val="28"/>
        </w:rPr>
        <w:t>онятия</w:t>
      </w:r>
      <w:r>
        <w:rPr>
          <w:rFonts w:ascii="Times New Roman" w:hAnsi="Times New Roman" w:cs="Times New Roman"/>
          <w:sz w:val="28"/>
          <w:szCs w:val="28"/>
        </w:rPr>
        <w:t xml:space="preserve"> «мелодия», </w:t>
      </w:r>
      <w:r w:rsidRPr="00B86E4F">
        <w:rPr>
          <w:rFonts w:ascii="Times New Roman" w:hAnsi="Times New Roman" w:cs="Times New Roman"/>
          <w:sz w:val="28"/>
          <w:szCs w:val="28"/>
        </w:rPr>
        <w:t xml:space="preserve"> «ритм», «темп», «</w:t>
      </w:r>
      <w:proofErr w:type="spellStart"/>
      <w:r w:rsidRPr="00B86E4F">
        <w:rPr>
          <w:rFonts w:ascii="Times New Roman" w:hAnsi="Times New Roman" w:cs="Times New Roman"/>
          <w:sz w:val="28"/>
          <w:szCs w:val="28"/>
        </w:rPr>
        <w:t>темпоритм</w:t>
      </w:r>
      <w:proofErr w:type="spellEnd"/>
      <w:r w:rsidRPr="00B86E4F">
        <w:rPr>
          <w:rFonts w:ascii="Times New Roman" w:hAnsi="Times New Roman" w:cs="Times New Roman"/>
          <w:sz w:val="28"/>
          <w:szCs w:val="28"/>
        </w:rPr>
        <w:t>»</w:t>
      </w:r>
      <w:r>
        <w:rPr>
          <w:rFonts w:ascii="Times New Roman" w:hAnsi="Times New Roman" w:cs="Times New Roman"/>
          <w:sz w:val="28"/>
          <w:szCs w:val="28"/>
        </w:rPr>
        <w:t>, «ансамбль», «унисон», «аккомпанемент», «имп</w:t>
      </w:r>
      <w:r w:rsidR="007D2940">
        <w:rPr>
          <w:rFonts w:ascii="Times New Roman" w:hAnsi="Times New Roman" w:cs="Times New Roman"/>
          <w:sz w:val="28"/>
          <w:szCs w:val="28"/>
        </w:rPr>
        <w:t>р</w:t>
      </w:r>
      <w:r>
        <w:rPr>
          <w:rFonts w:ascii="Times New Roman" w:hAnsi="Times New Roman" w:cs="Times New Roman"/>
          <w:sz w:val="28"/>
          <w:szCs w:val="28"/>
        </w:rPr>
        <w:t>овизация»;</w:t>
      </w:r>
    </w:p>
    <w:p w:rsidR="00350FDA" w:rsidRDefault="00350FDA" w:rsidP="00880647">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технику игры на инструменте руками и палочками;</w:t>
      </w:r>
    </w:p>
    <w:p w:rsidR="00350FDA" w:rsidRDefault="00350FDA" w:rsidP="00880647">
      <w:pPr>
        <w:pStyle w:val="a4"/>
        <w:numPr>
          <w:ilvl w:val="0"/>
          <w:numId w:val="16"/>
        </w:numPr>
        <w:rPr>
          <w:rFonts w:ascii="Times New Roman" w:hAnsi="Times New Roman" w:cs="Times New Roman"/>
          <w:sz w:val="28"/>
          <w:szCs w:val="28"/>
        </w:rPr>
      </w:pPr>
      <w:r>
        <w:rPr>
          <w:rFonts w:ascii="Times New Roman" w:hAnsi="Times New Roman" w:cs="Times New Roman"/>
          <w:sz w:val="28"/>
          <w:szCs w:val="28"/>
        </w:rPr>
        <w:t xml:space="preserve">особенности музыки </w:t>
      </w:r>
      <w:r w:rsidRPr="009E1A06">
        <w:rPr>
          <w:rFonts w:ascii="Times New Roman" w:hAnsi="Times New Roman" w:cs="Times New Roman"/>
          <w:sz w:val="28"/>
          <w:szCs w:val="28"/>
        </w:rPr>
        <w:t>народов Северного Кавказа</w:t>
      </w:r>
      <w:r>
        <w:rPr>
          <w:rFonts w:ascii="Times New Roman" w:hAnsi="Times New Roman" w:cs="Times New Roman"/>
          <w:sz w:val="28"/>
          <w:szCs w:val="28"/>
        </w:rPr>
        <w:t>, Закавказья; иметь представление о музыке народов мира.</w:t>
      </w:r>
    </w:p>
    <w:p w:rsidR="00350FDA" w:rsidRDefault="00350FDA" w:rsidP="00350FDA">
      <w:pPr>
        <w:rPr>
          <w:rFonts w:ascii="Times New Roman" w:hAnsi="Times New Roman" w:cs="Times New Roman"/>
          <w:sz w:val="28"/>
          <w:szCs w:val="28"/>
        </w:rPr>
      </w:pPr>
      <w:r w:rsidRPr="00B86E4F">
        <w:rPr>
          <w:rFonts w:ascii="Times New Roman" w:hAnsi="Times New Roman" w:cs="Times New Roman"/>
          <w:sz w:val="28"/>
          <w:szCs w:val="28"/>
        </w:rPr>
        <w:t xml:space="preserve">Обучающийся будет </w:t>
      </w:r>
      <w:r>
        <w:rPr>
          <w:rFonts w:ascii="Times New Roman" w:hAnsi="Times New Roman" w:cs="Times New Roman"/>
          <w:sz w:val="28"/>
          <w:szCs w:val="28"/>
        </w:rPr>
        <w:t>уметь</w:t>
      </w:r>
      <w:r w:rsidRPr="00B86E4F">
        <w:rPr>
          <w:rFonts w:ascii="Times New Roman" w:hAnsi="Times New Roman" w:cs="Times New Roman"/>
          <w:sz w:val="28"/>
          <w:szCs w:val="28"/>
        </w:rPr>
        <w:t>:</w:t>
      </w:r>
    </w:p>
    <w:p w:rsidR="00350FDA" w:rsidRDefault="00350FDA" w:rsidP="00350FD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играть в ансамбле;</w:t>
      </w:r>
      <w:r w:rsidR="00880647" w:rsidRPr="00880647">
        <w:rPr>
          <w:rFonts w:ascii="Times New Roman" w:hAnsi="Times New Roman" w:cs="Times New Roman"/>
          <w:sz w:val="28"/>
          <w:szCs w:val="28"/>
        </w:rPr>
        <w:t xml:space="preserve"> </w:t>
      </w:r>
      <w:r w:rsidR="00880647">
        <w:rPr>
          <w:rFonts w:ascii="Times New Roman" w:hAnsi="Times New Roman" w:cs="Times New Roman"/>
          <w:sz w:val="28"/>
          <w:szCs w:val="28"/>
        </w:rPr>
        <w:t>солировать в ансамбле;</w:t>
      </w:r>
    </w:p>
    <w:p w:rsidR="00350FDA" w:rsidRDefault="00350FDA" w:rsidP="00350FD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играть руками и палочками;</w:t>
      </w:r>
    </w:p>
    <w:p w:rsidR="00350FDA" w:rsidRPr="00350FDA" w:rsidRDefault="00350FDA" w:rsidP="00350FDA">
      <w:pPr>
        <w:pStyle w:val="a4"/>
        <w:numPr>
          <w:ilvl w:val="0"/>
          <w:numId w:val="18"/>
        </w:numPr>
        <w:rPr>
          <w:rFonts w:ascii="Times New Roman" w:hAnsi="Times New Roman" w:cs="Times New Roman"/>
          <w:sz w:val="28"/>
          <w:szCs w:val="28"/>
        </w:rPr>
      </w:pPr>
      <w:r>
        <w:rPr>
          <w:rFonts w:ascii="Times New Roman" w:hAnsi="Times New Roman" w:cs="Times New Roman"/>
          <w:sz w:val="28"/>
          <w:szCs w:val="28"/>
        </w:rPr>
        <w:t xml:space="preserve">аккомпанировать  осетинской гармошке; </w:t>
      </w:r>
    </w:p>
    <w:p w:rsidR="00415F33" w:rsidRDefault="00350FDA" w:rsidP="00350FDA">
      <w:pPr>
        <w:pStyle w:val="a4"/>
        <w:numPr>
          <w:ilvl w:val="0"/>
          <w:numId w:val="17"/>
        </w:numPr>
        <w:rPr>
          <w:rFonts w:ascii="Times New Roman" w:hAnsi="Times New Roman" w:cs="Times New Roman"/>
          <w:sz w:val="28"/>
          <w:szCs w:val="28"/>
        </w:rPr>
      </w:pPr>
      <w:r>
        <w:rPr>
          <w:rFonts w:ascii="Times New Roman" w:hAnsi="Times New Roman" w:cs="Times New Roman"/>
          <w:sz w:val="28"/>
          <w:szCs w:val="28"/>
        </w:rPr>
        <w:t xml:space="preserve">исполнять </w:t>
      </w:r>
      <w:r w:rsidR="00415F33">
        <w:rPr>
          <w:rFonts w:ascii="Times New Roman" w:hAnsi="Times New Roman" w:cs="Times New Roman"/>
          <w:sz w:val="28"/>
          <w:szCs w:val="28"/>
        </w:rPr>
        <w:t xml:space="preserve">сложные </w:t>
      </w:r>
      <w:r>
        <w:rPr>
          <w:rFonts w:ascii="Times New Roman" w:hAnsi="Times New Roman" w:cs="Times New Roman"/>
          <w:sz w:val="28"/>
          <w:szCs w:val="28"/>
        </w:rPr>
        <w:t xml:space="preserve"> ритмические композиции на музыку </w:t>
      </w:r>
      <w:r w:rsidRPr="009E1A06">
        <w:rPr>
          <w:rFonts w:ascii="Times New Roman" w:hAnsi="Times New Roman" w:cs="Times New Roman"/>
          <w:sz w:val="28"/>
          <w:szCs w:val="28"/>
        </w:rPr>
        <w:t>народов Северного Кавказа</w:t>
      </w:r>
      <w:r w:rsidR="00415F33">
        <w:rPr>
          <w:rFonts w:ascii="Times New Roman" w:hAnsi="Times New Roman" w:cs="Times New Roman"/>
          <w:sz w:val="28"/>
          <w:szCs w:val="28"/>
        </w:rPr>
        <w:t xml:space="preserve"> и Закавказья,</w:t>
      </w:r>
    </w:p>
    <w:p w:rsidR="00953338" w:rsidRPr="00953338" w:rsidRDefault="00415F33" w:rsidP="00953338">
      <w:pPr>
        <w:pStyle w:val="a4"/>
        <w:numPr>
          <w:ilvl w:val="0"/>
          <w:numId w:val="17"/>
        </w:numPr>
        <w:rPr>
          <w:rFonts w:ascii="Times New Roman" w:hAnsi="Times New Roman" w:cs="Times New Roman"/>
          <w:sz w:val="28"/>
          <w:szCs w:val="28"/>
        </w:rPr>
      </w:pPr>
      <w:r w:rsidRPr="00953338">
        <w:rPr>
          <w:rFonts w:ascii="Times New Roman" w:hAnsi="Times New Roman" w:cs="Times New Roman"/>
          <w:sz w:val="28"/>
          <w:szCs w:val="28"/>
        </w:rPr>
        <w:t xml:space="preserve">исполнять трюки с </w:t>
      </w:r>
      <w:proofErr w:type="spellStart"/>
      <w:r w:rsidRPr="00953338">
        <w:rPr>
          <w:rFonts w:ascii="Times New Roman" w:hAnsi="Times New Roman" w:cs="Times New Roman"/>
          <w:sz w:val="28"/>
          <w:szCs w:val="28"/>
        </w:rPr>
        <w:t>доулом</w:t>
      </w:r>
      <w:proofErr w:type="spellEnd"/>
      <w:r w:rsidR="00880647" w:rsidRPr="00953338">
        <w:rPr>
          <w:rFonts w:ascii="Times New Roman" w:hAnsi="Times New Roman" w:cs="Times New Roman"/>
          <w:sz w:val="28"/>
          <w:szCs w:val="28"/>
        </w:rPr>
        <w:t xml:space="preserve">. </w:t>
      </w:r>
      <w:r w:rsidR="00953338" w:rsidRPr="00953338">
        <w:rPr>
          <w:rFonts w:ascii="Times New Roman" w:hAnsi="Times New Roman" w:cs="Times New Roman"/>
          <w:sz w:val="28"/>
          <w:szCs w:val="28"/>
        </w:rPr>
        <w:br w:type="page"/>
      </w:r>
    </w:p>
    <w:p w:rsidR="006959C2" w:rsidRPr="006959C2" w:rsidRDefault="006959C2" w:rsidP="006959C2">
      <w:pPr>
        <w:pStyle w:val="Default"/>
        <w:ind w:firstLine="473"/>
        <w:jc w:val="center"/>
        <w:rPr>
          <w:b/>
          <w:sz w:val="28"/>
          <w:szCs w:val="26"/>
        </w:rPr>
      </w:pPr>
      <w:r w:rsidRPr="006959C2">
        <w:rPr>
          <w:b/>
          <w:sz w:val="28"/>
          <w:szCs w:val="26"/>
        </w:rPr>
        <w:lastRenderedPageBreak/>
        <w:t>Методическое обеспечение</w:t>
      </w:r>
    </w:p>
    <w:p w:rsidR="00C11EB1" w:rsidRPr="00C11EB1" w:rsidRDefault="00C11EB1" w:rsidP="005E70AC">
      <w:pPr>
        <w:pStyle w:val="Default"/>
        <w:ind w:firstLine="473"/>
        <w:jc w:val="both"/>
        <w:rPr>
          <w:sz w:val="28"/>
          <w:szCs w:val="26"/>
        </w:rPr>
      </w:pPr>
      <w:r w:rsidRPr="00C11EB1">
        <w:rPr>
          <w:sz w:val="28"/>
          <w:szCs w:val="26"/>
        </w:rPr>
        <w:t xml:space="preserve">Программа состоит из трех этапов в соответствии с поставленными учебными задачами. </w:t>
      </w:r>
    </w:p>
    <w:p w:rsidR="00C11EB1" w:rsidRPr="00C11EB1" w:rsidRDefault="00C11EB1" w:rsidP="00C11EB1">
      <w:pPr>
        <w:pStyle w:val="Default"/>
        <w:spacing w:after="79"/>
        <w:jc w:val="both"/>
        <w:rPr>
          <w:sz w:val="28"/>
          <w:szCs w:val="26"/>
        </w:rPr>
      </w:pPr>
      <w:r w:rsidRPr="00C11EB1">
        <w:rPr>
          <w:sz w:val="28"/>
          <w:szCs w:val="26"/>
        </w:rPr>
        <w:t xml:space="preserve">1. В течение первого этапа (года) обучения осуществляется изучение основ техники игры на </w:t>
      </w:r>
      <w:proofErr w:type="spellStart"/>
      <w:r w:rsidRPr="00C11EB1">
        <w:rPr>
          <w:sz w:val="28"/>
          <w:szCs w:val="26"/>
        </w:rPr>
        <w:t>доули</w:t>
      </w:r>
      <w:proofErr w:type="spellEnd"/>
      <w:r w:rsidRPr="00C11EB1">
        <w:rPr>
          <w:sz w:val="28"/>
          <w:szCs w:val="26"/>
        </w:rPr>
        <w:t xml:space="preserve"> и ритмики, постановка руки (кисти и пальцев), развитие слуха и чувства гармонии с инструментом, восприятие ритмического разнообразия (вариаций, обучение основным ритмическим мелодиям). Первый год обучения </w:t>
      </w:r>
      <w:r>
        <w:rPr>
          <w:sz w:val="28"/>
          <w:szCs w:val="26"/>
        </w:rPr>
        <w:t xml:space="preserve">- </w:t>
      </w:r>
      <w:r w:rsidRPr="00C11EB1">
        <w:rPr>
          <w:sz w:val="28"/>
          <w:szCs w:val="26"/>
        </w:rPr>
        <w:t>наиболее важный и ответственный период. В это время закладывается большинство исполнительских навыков и умений, от правильного усвоения которых зависит дальнейш</w:t>
      </w:r>
      <w:r>
        <w:rPr>
          <w:sz w:val="28"/>
          <w:szCs w:val="26"/>
        </w:rPr>
        <w:t>ий</w:t>
      </w:r>
      <w:r w:rsidRPr="00C11EB1">
        <w:rPr>
          <w:sz w:val="28"/>
          <w:szCs w:val="26"/>
        </w:rPr>
        <w:t xml:space="preserve"> </w:t>
      </w:r>
      <w:r>
        <w:rPr>
          <w:sz w:val="28"/>
          <w:szCs w:val="26"/>
        </w:rPr>
        <w:t>рост</w:t>
      </w:r>
      <w:r w:rsidRPr="00C11EB1">
        <w:rPr>
          <w:sz w:val="28"/>
          <w:szCs w:val="26"/>
        </w:rPr>
        <w:t xml:space="preserve"> и развити</w:t>
      </w:r>
      <w:r>
        <w:rPr>
          <w:sz w:val="28"/>
          <w:szCs w:val="26"/>
        </w:rPr>
        <w:t>е</w:t>
      </w:r>
      <w:r w:rsidRPr="00C11EB1">
        <w:rPr>
          <w:sz w:val="28"/>
          <w:szCs w:val="26"/>
        </w:rPr>
        <w:t xml:space="preserve"> начинающего музыканта. </w:t>
      </w:r>
    </w:p>
    <w:p w:rsidR="00C11EB1" w:rsidRPr="00C11EB1" w:rsidRDefault="00C11EB1" w:rsidP="00C11EB1">
      <w:pPr>
        <w:pStyle w:val="Default"/>
        <w:spacing w:after="79"/>
        <w:jc w:val="both"/>
        <w:rPr>
          <w:sz w:val="28"/>
          <w:szCs w:val="26"/>
        </w:rPr>
      </w:pPr>
      <w:r w:rsidRPr="00C11EB1">
        <w:rPr>
          <w:sz w:val="28"/>
          <w:szCs w:val="26"/>
        </w:rPr>
        <w:t xml:space="preserve">2. Второй этап (год) предполагает свободное владение инструментом, чистоту игры, самостоятельное построение рисунка мелодии, </w:t>
      </w:r>
      <w:r w:rsidR="005E70AC">
        <w:rPr>
          <w:sz w:val="28"/>
          <w:szCs w:val="26"/>
        </w:rPr>
        <w:t>навыки игры в ансамбле, формирование чувства синхронности, унисона.</w:t>
      </w:r>
    </w:p>
    <w:p w:rsidR="00C11EB1" w:rsidRPr="00C11EB1" w:rsidRDefault="00C11EB1" w:rsidP="005E70AC">
      <w:pPr>
        <w:pStyle w:val="Default"/>
        <w:jc w:val="both"/>
        <w:rPr>
          <w:sz w:val="28"/>
          <w:szCs w:val="26"/>
        </w:rPr>
      </w:pPr>
      <w:r w:rsidRPr="00C11EB1">
        <w:rPr>
          <w:sz w:val="28"/>
          <w:szCs w:val="26"/>
        </w:rPr>
        <w:t xml:space="preserve">3. Третий этап – это </w:t>
      </w:r>
      <w:r w:rsidR="005E70AC">
        <w:rPr>
          <w:sz w:val="28"/>
          <w:szCs w:val="26"/>
        </w:rPr>
        <w:t xml:space="preserve">формирование </w:t>
      </w:r>
      <w:proofErr w:type="spellStart"/>
      <w:r w:rsidRPr="00C11EB1">
        <w:rPr>
          <w:sz w:val="28"/>
          <w:szCs w:val="26"/>
        </w:rPr>
        <w:t>аккомпаниаторски</w:t>
      </w:r>
      <w:r w:rsidR="005E70AC">
        <w:rPr>
          <w:sz w:val="28"/>
          <w:szCs w:val="26"/>
        </w:rPr>
        <w:t>х</w:t>
      </w:r>
      <w:proofErr w:type="spellEnd"/>
      <w:r w:rsidRPr="00C11EB1">
        <w:rPr>
          <w:sz w:val="28"/>
          <w:szCs w:val="26"/>
        </w:rPr>
        <w:t xml:space="preserve"> навык</w:t>
      </w:r>
      <w:r w:rsidR="005E70AC">
        <w:rPr>
          <w:sz w:val="28"/>
          <w:szCs w:val="26"/>
        </w:rPr>
        <w:t>ов</w:t>
      </w:r>
      <w:r w:rsidRPr="00C11EB1">
        <w:rPr>
          <w:sz w:val="28"/>
          <w:szCs w:val="26"/>
        </w:rPr>
        <w:t xml:space="preserve"> игры в сопровождении с гармоникой, умение исполнить полную программу ансамбля, не выходя из размера ритма и т.д., а также исполнение трюковых элементов с </w:t>
      </w:r>
      <w:proofErr w:type="spellStart"/>
      <w:r w:rsidRPr="00C11EB1">
        <w:rPr>
          <w:sz w:val="28"/>
          <w:szCs w:val="26"/>
        </w:rPr>
        <w:t>доулом</w:t>
      </w:r>
      <w:proofErr w:type="spellEnd"/>
      <w:r w:rsidRPr="00C11EB1">
        <w:rPr>
          <w:sz w:val="28"/>
          <w:szCs w:val="26"/>
        </w:rPr>
        <w:t xml:space="preserve"> во время игры "вращение между колен", "вращение на коленях", "вращение вокруг колен", "вращение на указательном пальце". </w:t>
      </w:r>
      <w:r w:rsidR="005E70AC">
        <w:rPr>
          <w:sz w:val="28"/>
          <w:szCs w:val="26"/>
        </w:rPr>
        <w:t xml:space="preserve">На заключительном этапе возможна </w:t>
      </w:r>
      <w:r w:rsidRPr="00C11EB1">
        <w:rPr>
          <w:sz w:val="28"/>
          <w:szCs w:val="26"/>
        </w:rPr>
        <w:t xml:space="preserve">стажировка в качестве аккомпаниатора (на репетициях и концертах), а также на других массовых мероприятиях, требующих музыкального сопровождения на </w:t>
      </w:r>
      <w:proofErr w:type="spellStart"/>
      <w:r w:rsidRPr="00C11EB1">
        <w:rPr>
          <w:sz w:val="28"/>
          <w:szCs w:val="26"/>
        </w:rPr>
        <w:t>доули</w:t>
      </w:r>
      <w:proofErr w:type="spellEnd"/>
      <w:r w:rsidRPr="00C11EB1">
        <w:rPr>
          <w:sz w:val="28"/>
          <w:szCs w:val="26"/>
        </w:rPr>
        <w:t xml:space="preserve">, в результате чего, в процессе практической деятельности оттачивается мастерство. </w:t>
      </w:r>
    </w:p>
    <w:p w:rsidR="00C11EB1" w:rsidRDefault="00C11EB1" w:rsidP="00C11EB1">
      <w:pPr>
        <w:pStyle w:val="Default"/>
        <w:ind w:firstLine="473"/>
        <w:jc w:val="both"/>
        <w:rPr>
          <w:sz w:val="28"/>
          <w:szCs w:val="26"/>
        </w:rPr>
      </w:pPr>
      <w:r w:rsidRPr="00C11EB1">
        <w:rPr>
          <w:sz w:val="28"/>
          <w:szCs w:val="26"/>
        </w:rPr>
        <w:t>Таким образом решается целый комплекс учебных задач: кроме исполнительских умений, которые дети приобрели в течени</w:t>
      </w:r>
      <w:proofErr w:type="gramStart"/>
      <w:r w:rsidRPr="00C11EB1">
        <w:rPr>
          <w:sz w:val="28"/>
          <w:szCs w:val="26"/>
        </w:rPr>
        <w:t>и</w:t>
      </w:r>
      <w:proofErr w:type="gramEnd"/>
      <w:r w:rsidRPr="00C11EB1">
        <w:rPr>
          <w:sz w:val="28"/>
          <w:szCs w:val="26"/>
        </w:rPr>
        <w:t xml:space="preserve"> </w:t>
      </w:r>
      <w:r w:rsidR="005E70AC">
        <w:rPr>
          <w:sz w:val="28"/>
          <w:szCs w:val="26"/>
        </w:rPr>
        <w:t>3</w:t>
      </w:r>
      <w:r w:rsidRPr="00C11EB1">
        <w:rPr>
          <w:sz w:val="28"/>
          <w:szCs w:val="26"/>
        </w:rPr>
        <w:t>-х лет, они получают специализацию аккомпаниатора; у ребенка появляется возможность самостоятельной работы (в отсутствии педагога), самоанализа, сравнения, самоусовершенствования, а также приобретается привычка работать в естественных условиях концертной деятельности. Преимущества систематического участия в массовых мероприятиях как одного из примеров обучения и воспитания бесспорны.</w:t>
      </w:r>
    </w:p>
    <w:p w:rsidR="005E70AC" w:rsidRDefault="005E70AC" w:rsidP="009074DD">
      <w:pPr>
        <w:pStyle w:val="Default"/>
        <w:ind w:firstLine="473"/>
        <w:rPr>
          <w:sz w:val="28"/>
          <w:szCs w:val="26"/>
        </w:rPr>
      </w:pPr>
      <w:r w:rsidRPr="005E70AC">
        <w:rPr>
          <w:sz w:val="28"/>
          <w:szCs w:val="26"/>
        </w:rPr>
        <w:t xml:space="preserve">Основные формы обучения игре на </w:t>
      </w:r>
      <w:proofErr w:type="spellStart"/>
      <w:r w:rsidRPr="005E70AC">
        <w:rPr>
          <w:sz w:val="28"/>
          <w:szCs w:val="26"/>
        </w:rPr>
        <w:t>доули</w:t>
      </w:r>
      <w:proofErr w:type="spellEnd"/>
      <w:r w:rsidRPr="005E70AC">
        <w:rPr>
          <w:sz w:val="28"/>
          <w:szCs w:val="26"/>
        </w:rPr>
        <w:t xml:space="preserve"> – </w:t>
      </w:r>
      <w:r w:rsidR="009074DD">
        <w:rPr>
          <w:sz w:val="28"/>
          <w:szCs w:val="26"/>
        </w:rPr>
        <w:t>по звеньям (3-4 человека)</w:t>
      </w:r>
      <w:r w:rsidRPr="005E70AC">
        <w:rPr>
          <w:sz w:val="28"/>
          <w:szCs w:val="26"/>
        </w:rPr>
        <w:t xml:space="preserve"> </w:t>
      </w:r>
      <w:r w:rsidR="009074DD">
        <w:rPr>
          <w:sz w:val="28"/>
          <w:szCs w:val="26"/>
        </w:rPr>
        <w:t xml:space="preserve"> и ансамблевые (до 20 человек) </w:t>
      </w:r>
      <w:r w:rsidRPr="005E70AC">
        <w:rPr>
          <w:sz w:val="28"/>
          <w:szCs w:val="26"/>
        </w:rPr>
        <w:t xml:space="preserve">занятия. </w:t>
      </w:r>
    </w:p>
    <w:p w:rsidR="009074DD" w:rsidRPr="009E1A06" w:rsidRDefault="009074DD" w:rsidP="00220211">
      <w:pPr>
        <w:ind w:firstLine="708"/>
        <w:jc w:val="both"/>
        <w:rPr>
          <w:rFonts w:ascii="Times New Roman" w:hAnsi="Times New Roman" w:cs="Times New Roman"/>
          <w:sz w:val="28"/>
          <w:szCs w:val="28"/>
        </w:rPr>
      </w:pPr>
      <w:r w:rsidRPr="009E1A06">
        <w:rPr>
          <w:rFonts w:ascii="Times New Roman" w:hAnsi="Times New Roman" w:cs="Times New Roman"/>
          <w:sz w:val="28"/>
          <w:szCs w:val="28"/>
        </w:rPr>
        <w:t xml:space="preserve">Важно создать максимально удобные, оптимальные условия для творческого взаимодействия и организации коллектива детей, обстановку интенсивной рабочей атмосферы. Особенность размещения детей заключается в том, что они располагаются напротив педагога, </w:t>
      </w:r>
      <w:proofErr w:type="gramStart"/>
      <w:r w:rsidRPr="009E1A06">
        <w:rPr>
          <w:rFonts w:ascii="Times New Roman" w:hAnsi="Times New Roman" w:cs="Times New Roman"/>
          <w:sz w:val="28"/>
          <w:szCs w:val="28"/>
        </w:rPr>
        <w:t>при</w:t>
      </w:r>
      <w:proofErr w:type="gramEnd"/>
      <w:r w:rsidRPr="009E1A06">
        <w:rPr>
          <w:rFonts w:ascii="Times New Roman" w:hAnsi="Times New Roman" w:cs="Times New Roman"/>
          <w:sz w:val="28"/>
          <w:szCs w:val="28"/>
        </w:rPr>
        <w:t xml:space="preserve"> желательно полукругом, причем младшие сидят ближе к педагогу. Таким образом, педагог имеет возможность свободно обозревать всю аудиторию, и в свою очередь, дети хорошо видят педагога. При этом педагогу необходимо умение тонко воспринимать и дифференцировать игру каждого ученика в отдельности. Наблюдая за игрой товарищей, каждый ребенок сравнивает и оценивает собственную игру, учитывая рекомендации педагога, постепенно корректирует и шлифует свои умения и приобретает навыки верного исполнения.</w:t>
      </w:r>
    </w:p>
    <w:p w:rsidR="009074DD" w:rsidRPr="009A60AD" w:rsidRDefault="009074DD" w:rsidP="00220211">
      <w:pPr>
        <w:pStyle w:val="Default"/>
        <w:ind w:firstLine="708"/>
        <w:jc w:val="both"/>
        <w:rPr>
          <w:color w:val="auto"/>
          <w:sz w:val="28"/>
          <w:szCs w:val="26"/>
        </w:rPr>
      </w:pPr>
      <w:r w:rsidRPr="009A60AD">
        <w:rPr>
          <w:sz w:val="28"/>
          <w:szCs w:val="26"/>
        </w:rPr>
        <w:t xml:space="preserve">Учащиеся должны овладеть умением разучивать и грамотно, осмысленно исполнять на доступном для каждого из них художественном уровне различные </w:t>
      </w:r>
      <w:r w:rsidRPr="009A60AD">
        <w:rPr>
          <w:sz w:val="28"/>
          <w:szCs w:val="26"/>
        </w:rPr>
        <w:lastRenderedPageBreak/>
        <w:t xml:space="preserve">ритмические произведения. Хотя первоочередная задача педагога заключается в том, чтобы научить детей владеть музыкальным инструментом, привить им элементарные исполнительские навыки, тем не менее, деятельность его не должна ограничиваться этим. Он должен </w:t>
      </w:r>
      <w:r w:rsidRPr="009A60AD">
        <w:rPr>
          <w:color w:val="auto"/>
          <w:sz w:val="28"/>
          <w:szCs w:val="26"/>
        </w:rPr>
        <w:t xml:space="preserve">использовать занятия с целью обогащения учащихся музыкальными знаниями. Он дает им сведения, помогающие их </w:t>
      </w:r>
      <w:r>
        <w:rPr>
          <w:color w:val="auto"/>
          <w:sz w:val="28"/>
          <w:szCs w:val="26"/>
        </w:rPr>
        <w:t xml:space="preserve">расширить их </w:t>
      </w:r>
      <w:r w:rsidRPr="009A60AD">
        <w:rPr>
          <w:color w:val="auto"/>
          <w:sz w:val="28"/>
          <w:szCs w:val="26"/>
        </w:rPr>
        <w:t>музыкальный кругозор</w:t>
      </w:r>
      <w:r>
        <w:rPr>
          <w:color w:val="auto"/>
          <w:sz w:val="28"/>
          <w:szCs w:val="26"/>
        </w:rPr>
        <w:t xml:space="preserve">. </w:t>
      </w:r>
      <w:r w:rsidRPr="009A60AD">
        <w:rPr>
          <w:color w:val="auto"/>
          <w:sz w:val="28"/>
          <w:szCs w:val="26"/>
        </w:rPr>
        <w:t xml:space="preserve">Необходимо посещать с детьми концерты солистов профессионалов, прослушивать записи. </w:t>
      </w:r>
    </w:p>
    <w:p w:rsidR="009074DD" w:rsidRDefault="009074DD" w:rsidP="009074DD">
      <w:pPr>
        <w:pStyle w:val="Default"/>
        <w:ind w:firstLine="708"/>
        <w:jc w:val="both"/>
        <w:rPr>
          <w:color w:val="auto"/>
          <w:sz w:val="26"/>
          <w:szCs w:val="26"/>
        </w:rPr>
      </w:pPr>
      <w:r w:rsidRPr="009A60AD">
        <w:rPr>
          <w:color w:val="auto"/>
          <w:sz w:val="28"/>
          <w:szCs w:val="26"/>
        </w:rPr>
        <w:t xml:space="preserve">Особо следует работать над мелодией. Яркое выявление мелодии – основа выразительного исполнения. При этом нельзя забывать, что учащемуся нужно обязательно услышать, как должна звучать мелодия. Для этого надо сыграть на инструменте, показать ученику, что требуется для того, чтобы добиться подобного звучания. </w:t>
      </w:r>
    </w:p>
    <w:p w:rsidR="009074DD" w:rsidRPr="009A60AD" w:rsidRDefault="009074DD" w:rsidP="009074DD">
      <w:pPr>
        <w:pStyle w:val="Default"/>
        <w:ind w:firstLine="708"/>
        <w:jc w:val="both"/>
        <w:rPr>
          <w:color w:val="auto"/>
          <w:sz w:val="28"/>
          <w:szCs w:val="26"/>
        </w:rPr>
      </w:pPr>
      <w:r w:rsidRPr="009A60AD">
        <w:rPr>
          <w:color w:val="auto"/>
          <w:sz w:val="28"/>
          <w:szCs w:val="26"/>
        </w:rPr>
        <w:t xml:space="preserve">Важной задачей преподавателя является привитие навыка ребенку внимательно выслушивать исполняемую музыку. Умение слушать себя имеет неоценимое значение в деле совершенствования исполнения. Нужно уметь слушать, переживать, чувствовать исполняемую музыку, проникнуться ее содержанием. Музыка должна волновать учащихся, иначе он будет играть бессодержательно. Только внимательно вслушиваясь в свою игру, переживая ее, учащийся может добиться нужного звучания и содержательного исполнения. </w:t>
      </w:r>
    </w:p>
    <w:p w:rsidR="00C11EB1" w:rsidRPr="00C11EB1" w:rsidRDefault="00C11EB1" w:rsidP="00C11EB1">
      <w:pPr>
        <w:pStyle w:val="Default"/>
        <w:ind w:firstLine="473"/>
        <w:jc w:val="both"/>
        <w:rPr>
          <w:rFonts w:eastAsia="Calibri"/>
          <w:sz w:val="28"/>
          <w:szCs w:val="28"/>
        </w:rPr>
      </w:pPr>
      <w:r w:rsidRPr="00C11EB1">
        <w:rPr>
          <w:rFonts w:eastAsia="Calibri"/>
          <w:sz w:val="28"/>
          <w:szCs w:val="28"/>
        </w:rPr>
        <w:t>Обучение учащихся игре на ударных инструментах требует от учащихся, помимо музыкальных способностей, также хорошего здоровья и физической подготовки.</w:t>
      </w:r>
    </w:p>
    <w:p w:rsidR="00C11EB1" w:rsidRPr="00C11EB1" w:rsidRDefault="00C11EB1" w:rsidP="00C11EB1">
      <w:pPr>
        <w:pStyle w:val="Default"/>
        <w:ind w:firstLine="473"/>
        <w:jc w:val="both"/>
        <w:rPr>
          <w:rFonts w:eastAsia="Calibri"/>
          <w:sz w:val="28"/>
          <w:szCs w:val="28"/>
        </w:rPr>
      </w:pPr>
      <w:r w:rsidRPr="00C11EB1">
        <w:rPr>
          <w:rFonts w:eastAsia="Calibri"/>
          <w:sz w:val="28"/>
          <w:szCs w:val="28"/>
        </w:rPr>
        <w:t>Правильная осанка тела, а также правильная постановка кистевого аппарата, гибкость пальцев и работа предплечья являются одним из необходимых условий успешного обучения. Первые занятия должны быть посвящены освоению приемов правильной постановки рук, способа извлечения звука.</w:t>
      </w:r>
    </w:p>
    <w:p w:rsidR="00C11EB1" w:rsidRPr="00C11EB1" w:rsidRDefault="00C11EB1" w:rsidP="00C11EB1">
      <w:pPr>
        <w:pStyle w:val="Default"/>
        <w:ind w:firstLine="473"/>
        <w:jc w:val="both"/>
        <w:rPr>
          <w:rFonts w:eastAsia="Calibri"/>
          <w:sz w:val="28"/>
          <w:szCs w:val="28"/>
        </w:rPr>
      </w:pPr>
      <w:r w:rsidRPr="00C11EB1">
        <w:rPr>
          <w:rFonts w:eastAsia="Calibri"/>
          <w:sz w:val="28"/>
          <w:szCs w:val="28"/>
        </w:rPr>
        <w:t>Постоянное внимание следует уделять также развитию внутреннего чувства ритма и темповых изменений. Для этого надо постоянно практиковать работу с метрономом и разв</w:t>
      </w:r>
      <w:r>
        <w:rPr>
          <w:sz w:val="28"/>
          <w:szCs w:val="28"/>
        </w:rPr>
        <w:t>и</w:t>
      </w:r>
      <w:r w:rsidRPr="00C11EB1">
        <w:rPr>
          <w:rFonts w:eastAsia="Calibri"/>
          <w:sz w:val="28"/>
          <w:szCs w:val="28"/>
        </w:rPr>
        <w:t>вать темповый самоконтроль.</w:t>
      </w:r>
    </w:p>
    <w:p w:rsidR="00C11EB1" w:rsidRPr="00C11EB1" w:rsidRDefault="00C11EB1" w:rsidP="00C11EB1">
      <w:pPr>
        <w:pStyle w:val="Default"/>
        <w:ind w:firstLine="473"/>
        <w:jc w:val="both"/>
        <w:rPr>
          <w:rFonts w:eastAsia="Calibri"/>
          <w:sz w:val="28"/>
          <w:szCs w:val="28"/>
        </w:rPr>
      </w:pPr>
      <w:r w:rsidRPr="00C11EB1">
        <w:rPr>
          <w:rFonts w:eastAsia="Calibri"/>
          <w:sz w:val="28"/>
          <w:szCs w:val="28"/>
        </w:rPr>
        <w:t xml:space="preserve"> Большое значение для музыкального развития учащихся имеет работа с </w:t>
      </w:r>
      <w:r>
        <w:rPr>
          <w:sz w:val="28"/>
          <w:szCs w:val="28"/>
        </w:rPr>
        <w:t xml:space="preserve"> фонограммами</w:t>
      </w:r>
      <w:r w:rsidRPr="00C11EB1">
        <w:rPr>
          <w:rFonts w:eastAsia="Calibri"/>
          <w:sz w:val="28"/>
          <w:szCs w:val="28"/>
        </w:rPr>
        <w:t>. Исполнение учеником произведений в сопровождении аккомпанемента обогащает музыкальные представления учащихся, помогает лучше понять и усвоить содержание произведения. Исполнение с аккомпанементом (фонограммой) укрепляет и совершенствует ритмическую организацию, заставляет добиваться согласованного ансамблевого звучания.</w:t>
      </w:r>
    </w:p>
    <w:p w:rsidR="00503A1B" w:rsidRPr="00940A4E" w:rsidRDefault="00503A1B" w:rsidP="00940A4E">
      <w:pPr>
        <w:pStyle w:val="Default"/>
        <w:ind w:firstLine="473"/>
        <w:jc w:val="both"/>
        <w:rPr>
          <w:sz w:val="28"/>
          <w:szCs w:val="26"/>
        </w:rPr>
      </w:pPr>
      <w:r w:rsidRPr="00940A4E">
        <w:rPr>
          <w:sz w:val="28"/>
          <w:szCs w:val="26"/>
        </w:rPr>
        <w:t xml:space="preserve">В процессе </w:t>
      </w:r>
      <w:r w:rsidR="00940A4E">
        <w:rPr>
          <w:sz w:val="28"/>
          <w:szCs w:val="26"/>
        </w:rPr>
        <w:t>обучения</w:t>
      </w:r>
      <w:r w:rsidRPr="00940A4E">
        <w:rPr>
          <w:sz w:val="28"/>
          <w:szCs w:val="26"/>
        </w:rPr>
        <w:t xml:space="preserve"> используются различные формы </w:t>
      </w:r>
      <w:r w:rsidR="00220211">
        <w:rPr>
          <w:sz w:val="28"/>
          <w:szCs w:val="26"/>
        </w:rPr>
        <w:t xml:space="preserve">поведения </w:t>
      </w:r>
      <w:r w:rsidR="00220211" w:rsidRPr="00940A4E">
        <w:rPr>
          <w:sz w:val="28"/>
          <w:szCs w:val="26"/>
        </w:rPr>
        <w:t>практически</w:t>
      </w:r>
      <w:r w:rsidR="00220211">
        <w:rPr>
          <w:sz w:val="28"/>
          <w:szCs w:val="26"/>
        </w:rPr>
        <w:t>х</w:t>
      </w:r>
      <w:r w:rsidR="00220211" w:rsidRPr="00940A4E">
        <w:rPr>
          <w:sz w:val="28"/>
          <w:szCs w:val="26"/>
        </w:rPr>
        <w:t xml:space="preserve"> </w:t>
      </w:r>
      <w:r w:rsidR="00220211">
        <w:rPr>
          <w:sz w:val="28"/>
          <w:szCs w:val="26"/>
        </w:rPr>
        <w:t xml:space="preserve">и теоретических </w:t>
      </w:r>
      <w:r w:rsidRPr="00940A4E">
        <w:rPr>
          <w:sz w:val="28"/>
          <w:szCs w:val="26"/>
        </w:rPr>
        <w:t xml:space="preserve">занятий: </w:t>
      </w:r>
      <w:r w:rsidR="00220211">
        <w:rPr>
          <w:sz w:val="28"/>
          <w:szCs w:val="26"/>
        </w:rPr>
        <w:t>репетиции,</w:t>
      </w:r>
      <w:r w:rsidRPr="00940A4E">
        <w:rPr>
          <w:sz w:val="28"/>
          <w:szCs w:val="26"/>
        </w:rPr>
        <w:t xml:space="preserve"> беседы, просмотр видеофильмов и прослушивание аудио файлов, дисков; концертная </w:t>
      </w:r>
      <w:r w:rsidR="006959C2">
        <w:rPr>
          <w:sz w:val="28"/>
          <w:szCs w:val="26"/>
        </w:rPr>
        <w:t xml:space="preserve">и конкурсная </w:t>
      </w:r>
      <w:r w:rsidRPr="00940A4E">
        <w:rPr>
          <w:sz w:val="28"/>
          <w:szCs w:val="26"/>
        </w:rPr>
        <w:t>деятельность.</w:t>
      </w:r>
    </w:p>
    <w:p w:rsidR="00503A1B" w:rsidRPr="00940A4E" w:rsidRDefault="00503A1B" w:rsidP="00940A4E">
      <w:pPr>
        <w:pStyle w:val="Default"/>
        <w:ind w:firstLine="473"/>
        <w:jc w:val="both"/>
        <w:rPr>
          <w:sz w:val="28"/>
          <w:szCs w:val="26"/>
        </w:rPr>
      </w:pPr>
      <w:r w:rsidRPr="00940A4E">
        <w:rPr>
          <w:sz w:val="28"/>
          <w:szCs w:val="26"/>
        </w:rPr>
        <w:t xml:space="preserve">Разнообразие методов музыкального воспитания определяется спецификой музыкального искусства и особенностями музыкальной деятельности </w:t>
      </w:r>
      <w:r w:rsidR="00940A4E">
        <w:rPr>
          <w:sz w:val="28"/>
          <w:szCs w:val="26"/>
        </w:rPr>
        <w:t>обучающихся</w:t>
      </w:r>
      <w:r w:rsidRPr="00940A4E">
        <w:rPr>
          <w:sz w:val="28"/>
          <w:szCs w:val="26"/>
        </w:rPr>
        <w:t xml:space="preserve">. </w:t>
      </w:r>
      <w:r w:rsidR="00220211" w:rsidRPr="00220211">
        <w:rPr>
          <w:sz w:val="28"/>
          <w:szCs w:val="26"/>
        </w:rPr>
        <w:t xml:space="preserve">Активизация слуха, обращение к музыкальному восприятию обучающегося - основной метод воздействия при обучении игре на любом инструменте. Дополнительные способы - словесные пояснения, показ двигательных приемов и т.д. </w:t>
      </w:r>
      <w:r w:rsidRPr="000D723A">
        <w:rPr>
          <w:b/>
          <w:sz w:val="28"/>
          <w:szCs w:val="26"/>
        </w:rPr>
        <w:t>Методы</w:t>
      </w:r>
      <w:r w:rsidRPr="00940A4E">
        <w:rPr>
          <w:sz w:val="28"/>
          <w:szCs w:val="26"/>
        </w:rPr>
        <w:t xml:space="preserve"> применяются не изолированно, а в различных сочетаниях:</w:t>
      </w:r>
    </w:p>
    <w:p w:rsidR="00503A1B" w:rsidRPr="00940A4E" w:rsidRDefault="00503A1B" w:rsidP="00940A4E">
      <w:pPr>
        <w:pStyle w:val="Default"/>
        <w:jc w:val="both"/>
        <w:rPr>
          <w:sz w:val="28"/>
          <w:szCs w:val="26"/>
        </w:rPr>
      </w:pPr>
      <w:r w:rsidRPr="006959C2">
        <w:rPr>
          <w:b/>
          <w:sz w:val="28"/>
          <w:szCs w:val="26"/>
        </w:rPr>
        <w:lastRenderedPageBreak/>
        <w:t> - словесный</w:t>
      </w:r>
      <w:r w:rsidRPr="00940A4E">
        <w:rPr>
          <w:sz w:val="28"/>
          <w:szCs w:val="26"/>
        </w:rPr>
        <w:t xml:space="preserve"> (объяснение материала </w:t>
      </w:r>
      <w:r w:rsidR="00940A4E">
        <w:rPr>
          <w:sz w:val="28"/>
          <w:szCs w:val="26"/>
        </w:rPr>
        <w:t>педагог</w:t>
      </w:r>
      <w:r w:rsidRPr="00940A4E">
        <w:rPr>
          <w:sz w:val="28"/>
          <w:szCs w:val="26"/>
        </w:rPr>
        <w:t xml:space="preserve"> начинает с беседы);</w:t>
      </w:r>
    </w:p>
    <w:p w:rsidR="00503A1B" w:rsidRPr="00940A4E" w:rsidRDefault="00503A1B" w:rsidP="00940A4E">
      <w:pPr>
        <w:pStyle w:val="Default"/>
        <w:jc w:val="both"/>
        <w:rPr>
          <w:sz w:val="28"/>
          <w:szCs w:val="26"/>
        </w:rPr>
      </w:pPr>
      <w:r w:rsidRPr="006959C2">
        <w:rPr>
          <w:b/>
          <w:sz w:val="28"/>
          <w:szCs w:val="26"/>
        </w:rPr>
        <w:t> - наглядно – слуховой</w:t>
      </w:r>
      <w:r w:rsidRPr="00940A4E">
        <w:rPr>
          <w:sz w:val="28"/>
          <w:szCs w:val="26"/>
        </w:rPr>
        <w:t xml:space="preserve"> (по ходу беседы исполняет фрагменты </w:t>
      </w:r>
      <w:r w:rsidR="00940A4E">
        <w:rPr>
          <w:sz w:val="28"/>
          <w:szCs w:val="26"/>
        </w:rPr>
        <w:t>ритмической композиции</w:t>
      </w:r>
      <w:r w:rsidRPr="00940A4E">
        <w:rPr>
          <w:sz w:val="28"/>
          <w:szCs w:val="26"/>
        </w:rPr>
        <w:t>);</w:t>
      </w:r>
    </w:p>
    <w:p w:rsidR="00503A1B" w:rsidRPr="00940A4E" w:rsidRDefault="00503A1B" w:rsidP="00940A4E">
      <w:pPr>
        <w:pStyle w:val="Default"/>
        <w:jc w:val="both"/>
        <w:rPr>
          <w:sz w:val="28"/>
          <w:szCs w:val="26"/>
        </w:rPr>
      </w:pPr>
      <w:r w:rsidRPr="00940A4E">
        <w:rPr>
          <w:sz w:val="28"/>
          <w:szCs w:val="26"/>
        </w:rPr>
        <w:t> - </w:t>
      </w:r>
      <w:r w:rsidRPr="006959C2">
        <w:rPr>
          <w:b/>
          <w:sz w:val="28"/>
          <w:szCs w:val="26"/>
        </w:rPr>
        <w:t>стимулирующий метод </w:t>
      </w:r>
      <w:r w:rsidRPr="00940A4E">
        <w:rPr>
          <w:sz w:val="28"/>
          <w:szCs w:val="26"/>
        </w:rPr>
        <w:t xml:space="preserve">(сообщает интересные сведения об истории </w:t>
      </w:r>
      <w:r w:rsidR="00940A4E">
        <w:rPr>
          <w:sz w:val="28"/>
          <w:szCs w:val="26"/>
        </w:rPr>
        <w:t xml:space="preserve">народа, особенностях музыкального фольклора народов Кавказа и мира, </w:t>
      </w:r>
      <w:r w:rsidRPr="00940A4E">
        <w:rPr>
          <w:sz w:val="28"/>
          <w:szCs w:val="26"/>
        </w:rPr>
        <w:t xml:space="preserve">или о впечатлении, которое </w:t>
      </w:r>
      <w:r w:rsidR="00940A4E">
        <w:rPr>
          <w:sz w:val="28"/>
          <w:szCs w:val="26"/>
        </w:rPr>
        <w:t xml:space="preserve">музыка </w:t>
      </w:r>
      <w:r w:rsidRPr="00940A4E">
        <w:rPr>
          <w:sz w:val="28"/>
          <w:szCs w:val="26"/>
        </w:rPr>
        <w:t xml:space="preserve"> должна оказать на слушателей);</w:t>
      </w:r>
    </w:p>
    <w:p w:rsidR="00503A1B" w:rsidRPr="00940A4E" w:rsidRDefault="00503A1B" w:rsidP="00940A4E">
      <w:pPr>
        <w:pStyle w:val="Default"/>
        <w:jc w:val="both"/>
        <w:rPr>
          <w:sz w:val="28"/>
          <w:szCs w:val="26"/>
        </w:rPr>
      </w:pPr>
      <w:r w:rsidRPr="00940A4E">
        <w:rPr>
          <w:sz w:val="28"/>
          <w:szCs w:val="26"/>
        </w:rPr>
        <w:t> - </w:t>
      </w:r>
      <w:r w:rsidRPr="006959C2">
        <w:rPr>
          <w:b/>
          <w:sz w:val="28"/>
          <w:szCs w:val="26"/>
        </w:rPr>
        <w:t>метод эмоционального воздействия</w:t>
      </w:r>
      <w:r w:rsidRPr="00940A4E">
        <w:rPr>
          <w:sz w:val="28"/>
          <w:szCs w:val="26"/>
        </w:rPr>
        <w:t> (выражает свое отношение к композиции);</w:t>
      </w:r>
    </w:p>
    <w:p w:rsidR="00503A1B" w:rsidRPr="00940A4E" w:rsidRDefault="00503A1B" w:rsidP="00940A4E">
      <w:pPr>
        <w:pStyle w:val="Default"/>
        <w:jc w:val="both"/>
        <w:rPr>
          <w:sz w:val="28"/>
          <w:szCs w:val="26"/>
        </w:rPr>
      </w:pPr>
      <w:r w:rsidRPr="00940A4E">
        <w:rPr>
          <w:sz w:val="28"/>
          <w:szCs w:val="26"/>
        </w:rPr>
        <w:t>- </w:t>
      </w:r>
      <w:r w:rsidRPr="006959C2">
        <w:rPr>
          <w:b/>
          <w:sz w:val="28"/>
          <w:szCs w:val="26"/>
        </w:rPr>
        <w:t xml:space="preserve">объяснительно - </w:t>
      </w:r>
      <w:proofErr w:type="gramStart"/>
      <w:r w:rsidRPr="006959C2">
        <w:rPr>
          <w:b/>
          <w:sz w:val="28"/>
          <w:szCs w:val="26"/>
        </w:rPr>
        <w:t>иллюстративный</w:t>
      </w:r>
      <w:proofErr w:type="gramEnd"/>
      <w:r w:rsidRPr="00940A4E">
        <w:rPr>
          <w:sz w:val="28"/>
          <w:szCs w:val="26"/>
        </w:rPr>
        <w:t> (объяснение, демонстрация упражнений и ритмических составляющих композиций);</w:t>
      </w:r>
    </w:p>
    <w:p w:rsidR="00503A1B" w:rsidRPr="00940A4E" w:rsidRDefault="00503A1B" w:rsidP="00940A4E">
      <w:pPr>
        <w:pStyle w:val="Default"/>
        <w:jc w:val="both"/>
        <w:rPr>
          <w:sz w:val="28"/>
          <w:szCs w:val="26"/>
        </w:rPr>
      </w:pPr>
      <w:r w:rsidRPr="00940A4E">
        <w:rPr>
          <w:sz w:val="28"/>
          <w:szCs w:val="26"/>
        </w:rPr>
        <w:t> - </w:t>
      </w:r>
      <w:proofErr w:type="gramStart"/>
      <w:r w:rsidRPr="006959C2">
        <w:rPr>
          <w:b/>
          <w:sz w:val="28"/>
          <w:szCs w:val="26"/>
        </w:rPr>
        <w:t>репродуктивный</w:t>
      </w:r>
      <w:proofErr w:type="gramEnd"/>
      <w:r w:rsidRPr="00940A4E">
        <w:rPr>
          <w:sz w:val="28"/>
          <w:szCs w:val="26"/>
        </w:rPr>
        <w:t> (разучивание, закрепление материала);</w:t>
      </w:r>
    </w:p>
    <w:p w:rsidR="00503A1B" w:rsidRPr="00940A4E" w:rsidRDefault="00503A1B" w:rsidP="00940A4E">
      <w:pPr>
        <w:pStyle w:val="Default"/>
        <w:jc w:val="both"/>
        <w:rPr>
          <w:sz w:val="28"/>
          <w:szCs w:val="26"/>
        </w:rPr>
      </w:pPr>
      <w:r w:rsidRPr="00940A4E">
        <w:rPr>
          <w:sz w:val="28"/>
          <w:szCs w:val="26"/>
        </w:rPr>
        <w:t> - </w:t>
      </w:r>
      <w:r w:rsidRPr="006959C2">
        <w:rPr>
          <w:b/>
          <w:sz w:val="28"/>
          <w:szCs w:val="26"/>
        </w:rPr>
        <w:t>метод поисковых ситуаций</w:t>
      </w:r>
      <w:r w:rsidRPr="00940A4E">
        <w:rPr>
          <w:sz w:val="28"/>
          <w:szCs w:val="26"/>
        </w:rPr>
        <w:t> (</w:t>
      </w:r>
      <w:r w:rsidR="006959C2" w:rsidRPr="00940A4E">
        <w:rPr>
          <w:sz w:val="28"/>
          <w:szCs w:val="26"/>
        </w:rPr>
        <w:t>самостоятельное исполнение, оценка, самооценка</w:t>
      </w:r>
      <w:r w:rsidR="006959C2">
        <w:rPr>
          <w:sz w:val="28"/>
          <w:szCs w:val="26"/>
        </w:rPr>
        <w:t>,</w:t>
      </w:r>
      <w:r w:rsidR="006959C2" w:rsidRPr="00940A4E">
        <w:rPr>
          <w:sz w:val="28"/>
          <w:szCs w:val="26"/>
        </w:rPr>
        <w:t xml:space="preserve"> </w:t>
      </w:r>
      <w:r w:rsidRPr="00940A4E">
        <w:rPr>
          <w:sz w:val="28"/>
          <w:szCs w:val="26"/>
        </w:rPr>
        <w:t>побуждение детей к творческой и практической деятельности). </w:t>
      </w:r>
    </w:p>
    <w:p w:rsidR="00503A1B" w:rsidRPr="00940A4E" w:rsidRDefault="00503A1B" w:rsidP="00940A4E">
      <w:pPr>
        <w:pStyle w:val="Default"/>
        <w:ind w:firstLine="708"/>
        <w:jc w:val="both"/>
        <w:rPr>
          <w:sz w:val="28"/>
          <w:szCs w:val="26"/>
        </w:rPr>
      </w:pPr>
      <w:r w:rsidRPr="00940A4E">
        <w:rPr>
          <w:sz w:val="28"/>
          <w:szCs w:val="26"/>
        </w:rPr>
        <w:t xml:space="preserve">Широкое использование различных методов способствует пробуждению художественных интересов, развитию воображения, музыкальных, творческих способностей </w:t>
      </w:r>
      <w:r w:rsidR="006959C2">
        <w:rPr>
          <w:sz w:val="28"/>
          <w:szCs w:val="26"/>
        </w:rPr>
        <w:t>обучающихся</w:t>
      </w:r>
      <w:r w:rsidRPr="00940A4E">
        <w:rPr>
          <w:sz w:val="28"/>
          <w:szCs w:val="26"/>
        </w:rPr>
        <w:t>. </w:t>
      </w:r>
    </w:p>
    <w:p w:rsidR="009E1A06" w:rsidRDefault="009E1A06" w:rsidP="00940A4E">
      <w:pPr>
        <w:pStyle w:val="a4"/>
        <w:ind w:left="833" w:firstLine="0"/>
        <w:rPr>
          <w:rFonts w:ascii="Times New Roman" w:hAnsi="Times New Roman" w:cs="Times New Roman"/>
          <w:b/>
          <w:sz w:val="28"/>
          <w:szCs w:val="28"/>
        </w:rPr>
      </w:pPr>
    </w:p>
    <w:p w:rsidR="00023F4F" w:rsidRDefault="00023F4F" w:rsidP="009154BB">
      <w:pPr>
        <w:pStyle w:val="a4"/>
        <w:ind w:left="833" w:firstLine="0"/>
        <w:jc w:val="center"/>
        <w:rPr>
          <w:rFonts w:ascii="Times New Roman" w:hAnsi="Times New Roman" w:cs="Times New Roman"/>
          <w:b/>
          <w:sz w:val="28"/>
          <w:szCs w:val="28"/>
        </w:rPr>
      </w:pPr>
      <w:r>
        <w:rPr>
          <w:rFonts w:ascii="Times New Roman" w:hAnsi="Times New Roman" w:cs="Times New Roman"/>
          <w:b/>
          <w:sz w:val="28"/>
          <w:szCs w:val="28"/>
        </w:rPr>
        <w:t xml:space="preserve">Материально </w:t>
      </w:r>
      <w:proofErr w:type="gramStart"/>
      <w:r>
        <w:rPr>
          <w:rFonts w:ascii="Times New Roman" w:hAnsi="Times New Roman" w:cs="Times New Roman"/>
          <w:b/>
          <w:sz w:val="28"/>
          <w:szCs w:val="28"/>
        </w:rPr>
        <w:t>–т</w:t>
      </w:r>
      <w:proofErr w:type="gramEnd"/>
      <w:r>
        <w:rPr>
          <w:rFonts w:ascii="Times New Roman" w:hAnsi="Times New Roman" w:cs="Times New Roman"/>
          <w:b/>
          <w:sz w:val="28"/>
          <w:szCs w:val="28"/>
        </w:rPr>
        <w:t>ехническое обеспечение</w:t>
      </w:r>
    </w:p>
    <w:p w:rsidR="00023F4F" w:rsidRDefault="00023F4F" w:rsidP="00023F4F">
      <w:pPr>
        <w:rPr>
          <w:rFonts w:ascii="Times New Roman" w:hAnsi="Times New Roman" w:cs="Times New Roman"/>
          <w:b/>
          <w:sz w:val="28"/>
          <w:szCs w:val="28"/>
        </w:rPr>
      </w:pPr>
    </w:p>
    <w:p w:rsidR="00023F4F" w:rsidRDefault="00A94CF2"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Репетиционный з</w:t>
      </w:r>
      <w:r w:rsidR="00023F4F" w:rsidRPr="00023F4F">
        <w:rPr>
          <w:rFonts w:ascii="Times New Roman" w:hAnsi="Times New Roman" w:cs="Times New Roman"/>
          <w:sz w:val="28"/>
          <w:szCs w:val="28"/>
        </w:rPr>
        <w:t>ал площадью не менее 50 кв</w:t>
      </w:r>
      <w:proofErr w:type="gramStart"/>
      <w:r w:rsidR="00023F4F" w:rsidRPr="00023F4F">
        <w:rPr>
          <w:rFonts w:ascii="Times New Roman" w:hAnsi="Times New Roman" w:cs="Times New Roman"/>
          <w:sz w:val="28"/>
          <w:szCs w:val="28"/>
        </w:rPr>
        <w:t>.м</w:t>
      </w:r>
      <w:proofErr w:type="gramEnd"/>
    </w:p>
    <w:p w:rsidR="00023F4F" w:rsidRDefault="00023F4F"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 xml:space="preserve">Зеркала </w:t>
      </w:r>
    </w:p>
    <w:p w:rsidR="00023F4F" w:rsidRDefault="00023F4F" w:rsidP="00023F4F">
      <w:pPr>
        <w:pStyle w:val="a4"/>
        <w:numPr>
          <w:ilvl w:val="0"/>
          <w:numId w:val="19"/>
        </w:numPr>
        <w:rPr>
          <w:rFonts w:ascii="Times New Roman" w:hAnsi="Times New Roman" w:cs="Times New Roman"/>
          <w:sz w:val="28"/>
          <w:szCs w:val="28"/>
        </w:rPr>
      </w:pPr>
      <w:proofErr w:type="gramStart"/>
      <w:r>
        <w:rPr>
          <w:rFonts w:ascii="Times New Roman" w:hAnsi="Times New Roman" w:cs="Times New Roman"/>
          <w:sz w:val="28"/>
          <w:szCs w:val="28"/>
        </w:rPr>
        <w:t>Стулья по количеству обучающихся, соответствующие их росту</w:t>
      </w:r>
      <w:proofErr w:type="gramEnd"/>
    </w:p>
    <w:p w:rsidR="00023F4F" w:rsidRDefault="009154BB"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 xml:space="preserve">Музыкальные инструменты – </w:t>
      </w:r>
      <w:proofErr w:type="spellStart"/>
      <w:r>
        <w:rPr>
          <w:rFonts w:ascii="Times New Roman" w:hAnsi="Times New Roman" w:cs="Times New Roman"/>
          <w:sz w:val="28"/>
          <w:szCs w:val="28"/>
        </w:rPr>
        <w:t>доулы</w:t>
      </w:r>
      <w:proofErr w:type="spellEnd"/>
      <w:r>
        <w:rPr>
          <w:rFonts w:ascii="Times New Roman" w:hAnsi="Times New Roman" w:cs="Times New Roman"/>
          <w:sz w:val="28"/>
          <w:szCs w:val="28"/>
        </w:rPr>
        <w:t xml:space="preserve"> по числу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осетинская гармошка</w:t>
      </w:r>
    </w:p>
    <w:p w:rsidR="009154BB" w:rsidRDefault="009154BB"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Музыкальный центр</w:t>
      </w:r>
    </w:p>
    <w:p w:rsidR="009154BB" w:rsidRDefault="009154BB"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Проектор, экран</w:t>
      </w:r>
    </w:p>
    <w:p w:rsidR="009154BB" w:rsidRDefault="009154BB"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Ноутбук</w:t>
      </w:r>
    </w:p>
    <w:p w:rsidR="009154BB" w:rsidRDefault="009154BB" w:rsidP="00023F4F">
      <w:pPr>
        <w:pStyle w:val="a4"/>
        <w:numPr>
          <w:ilvl w:val="0"/>
          <w:numId w:val="19"/>
        </w:numPr>
        <w:rPr>
          <w:rFonts w:ascii="Times New Roman" w:hAnsi="Times New Roman" w:cs="Times New Roman"/>
          <w:sz w:val="28"/>
          <w:szCs w:val="28"/>
        </w:rPr>
      </w:pPr>
      <w:r>
        <w:rPr>
          <w:rFonts w:ascii="Times New Roman" w:hAnsi="Times New Roman" w:cs="Times New Roman"/>
          <w:sz w:val="28"/>
          <w:szCs w:val="28"/>
        </w:rPr>
        <w:t>Вид</w:t>
      </w:r>
      <w:proofErr w:type="gramStart"/>
      <w:r>
        <w:rPr>
          <w:rFonts w:ascii="Times New Roman" w:hAnsi="Times New Roman" w:cs="Times New Roman"/>
          <w:sz w:val="28"/>
          <w:szCs w:val="28"/>
        </w:rPr>
        <w:t>ео и ау</w:t>
      </w:r>
      <w:proofErr w:type="gramEnd"/>
      <w:r>
        <w:rPr>
          <w:rFonts w:ascii="Times New Roman" w:hAnsi="Times New Roman" w:cs="Times New Roman"/>
          <w:sz w:val="28"/>
          <w:szCs w:val="28"/>
        </w:rPr>
        <w:t>диозаписи.</w:t>
      </w:r>
    </w:p>
    <w:p w:rsidR="009154BB" w:rsidRDefault="009154BB" w:rsidP="009154BB">
      <w:pPr>
        <w:rPr>
          <w:rFonts w:ascii="Times New Roman" w:hAnsi="Times New Roman" w:cs="Times New Roman"/>
          <w:sz w:val="28"/>
          <w:szCs w:val="28"/>
        </w:rPr>
      </w:pPr>
    </w:p>
    <w:p w:rsidR="009154BB" w:rsidRDefault="009154BB" w:rsidP="009154BB">
      <w:pPr>
        <w:jc w:val="center"/>
        <w:rPr>
          <w:rFonts w:ascii="Times New Roman" w:hAnsi="Times New Roman" w:cs="Times New Roman"/>
          <w:b/>
          <w:sz w:val="28"/>
          <w:szCs w:val="28"/>
        </w:rPr>
      </w:pPr>
      <w:r w:rsidRPr="009154BB">
        <w:rPr>
          <w:rFonts w:ascii="Times New Roman" w:hAnsi="Times New Roman" w:cs="Times New Roman"/>
          <w:b/>
          <w:sz w:val="28"/>
          <w:szCs w:val="28"/>
        </w:rPr>
        <w:t>Литература</w:t>
      </w:r>
    </w:p>
    <w:p w:rsidR="009154BB" w:rsidRDefault="009154BB" w:rsidP="009154BB">
      <w:pPr>
        <w:jc w:val="center"/>
        <w:rPr>
          <w:rFonts w:ascii="Times New Roman" w:hAnsi="Times New Roman" w:cs="Times New Roman"/>
          <w:b/>
          <w:sz w:val="28"/>
          <w:szCs w:val="28"/>
        </w:rPr>
      </w:pPr>
    </w:p>
    <w:p w:rsidR="003D1EFB" w:rsidRPr="003D1EFB" w:rsidRDefault="003D1EFB" w:rsidP="003D1EFB">
      <w:pPr>
        <w:pStyle w:val="a4"/>
        <w:numPr>
          <w:ilvl w:val="0"/>
          <w:numId w:val="20"/>
        </w:numPr>
        <w:shd w:val="clear" w:color="auto" w:fill="FFFFFF"/>
        <w:rPr>
          <w:rFonts w:ascii="Times New Roman" w:hAnsi="Times New Roman" w:cs="Times New Roman"/>
          <w:sz w:val="28"/>
          <w:szCs w:val="28"/>
        </w:rPr>
      </w:pPr>
      <w:r w:rsidRPr="003D1EFB">
        <w:rPr>
          <w:rFonts w:ascii="Times New Roman" w:hAnsi="Times New Roman" w:cs="Times New Roman"/>
          <w:sz w:val="28"/>
          <w:szCs w:val="28"/>
        </w:rPr>
        <w:t>Бушуев В. П. Методика обучения игре на ударных инструментах : учеб</w:t>
      </w:r>
      <w:proofErr w:type="gramStart"/>
      <w:r w:rsidRPr="003D1EFB">
        <w:rPr>
          <w:rFonts w:ascii="Times New Roman" w:hAnsi="Times New Roman" w:cs="Times New Roman"/>
          <w:sz w:val="28"/>
          <w:szCs w:val="28"/>
        </w:rPr>
        <w:t>.</w:t>
      </w:r>
      <w:proofErr w:type="gramEnd"/>
      <w:r w:rsidRPr="003D1EFB">
        <w:rPr>
          <w:rFonts w:ascii="Times New Roman" w:hAnsi="Times New Roman" w:cs="Times New Roman"/>
          <w:sz w:val="28"/>
          <w:szCs w:val="28"/>
        </w:rPr>
        <w:t xml:space="preserve"> </w:t>
      </w:r>
      <w:proofErr w:type="gramStart"/>
      <w:r w:rsidRPr="003D1EFB">
        <w:rPr>
          <w:rFonts w:ascii="Times New Roman" w:hAnsi="Times New Roman" w:cs="Times New Roman"/>
          <w:sz w:val="28"/>
          <w:szCs w:val="28"/>
        </w:rPr>
        <w:t>п</w:t>
      </w:r>
      <w:proofErr w:type="gramEnd"/>
      <w:r w:rsidRPr="003D1EFB">
        <w:rPr>
          <w:rFonts w:ascii="Times New Roman" w:hAnsi="Times New Roman" w:cs="Times New Roman"/>
          <w:sz w:val="28"/>
          <w:szCs w:val="28"/>
        </w:rPr>
        <w:t>особие для студентов вузов. - Кемерово</w:t>
      </w:r>
      <w:proofErr w:type="gramStart"/>
      <w:r w:rsidRPr="003D1EFB">
        <w:rPr>
          <w:rFonts w:ascii="Times New Roman" w:hAnsi="Times New Roman" w:cs="Times New Roman"/>
          <w:sz w:val="28"/>
          <w:szCs w:val="28"/>
        </w:rPr>
        <w:t xml:space="preserve"> :</w:t>
      </w:r>
      <w:proofErr w:type="gramEnd"/>
      <w:r w:rsidRPr="003D1EFB">
        <w:rPr>
          <w:rFonts w:ascii="Times New Roman" w:hAnsi="Times New Roman" w:cs="Times New Roman"/>
          <w:sz w:val="28"/>
          <w:szCs w:val="28"/>
        </w:rPr>
        <w:t xml:space="preserve"> </w:t>
      </w:r>
      <w:proofErr w:type="spellStart"/>
      <w:proofErr w:type="gramStart"/>
      <w:r w:rsidRPr="003D1EFB">
        <w:rPr>
          <w:rFonts w:ascii="Times New Roman" w:hAnsi="Times New Roman" w:cs="Times New Roman"/>
          <w:sz w:val="28"/>
          <w:szCs w:val="28"/>
        </w:rPr>
        <w:t>КемГУКИ</w:t>
      </w:r>
      <w:proofErr w:type="spellEnd"/>
      <w:r w:rsidRPr="003D1EFB">
        <w:rPr>
          <w:rFonts w:ascii="Times New Roman" w:hAnsi="Times New Roman" w:cs="Times New Roman"/>
          <w:sz w:val="28"/>
          <w:szCs w:val="28"/>
        </w:rPr>
        <w:t>, 2006. - 142 с.</w:t>
      </w:r>
      <w:proofErr w:type="gramEnd"/>
    </w:p>
    <w:p w:rsidR="009154BB" w:rsidRDefault="009154BB" w:rsidP="009154BB">
      <w:pPr>
        <w:pStyle w:val="a4"/>
        <w:numPr>
          <w:ilvl w:val="0"/>
          <w:numId w:val="20"/>
        </w:numPr>
        <w:rPr>
          <w:rFonts w:ascii="Times New Roman" w:hAnsi="Times New Roman" w:cs="Times New Roman"/>
          <w:sz w:val="28"/>
          <w:szCs w:val="28"/>
        </w:rPr>
      </w:pPr>
      <w:proofErr w:type="spellStart"/>
      <w:r w:rsidRPr="009154BB">
        <w:rPr>
          <w:rFonts w:ascii="Times New Roman" w:hAnsi="Times New Roman" w:cs="Times New Roman"/>
          <w:sz w:val="28"/>
          <w:szCs w:val="28"/>
        </w:rPr>
        <w:t>Купинский</w:t>
      </w:r>
      <w:proofErr w:type="spellEnd"/>
      <w:r w:rsidR="003D1EFB" w:rsidRPr="003D1EFB">
        <w:rPr>
          <w:rFonts w:ascii="Times New Roman" w:hAnsi="Times New Roman" w:cs="Times New Roman"/>
          <w:sz w:val="28"/>
          <w:szCs w:val="28"/>
        </w:rPr>
        <w:t xml:space="preserve"> </w:t>
      </w:r>
      <w:r w:rsidR="003D1EFB" w:rsidRPr="009154BB">
        <w:rPr>
          <w:rFonts w:ascii="Times New Roman" w:hAnsi="Times New Roman" w:cs="Times New Roman"/>
          <w:sz w:val="28"/>
          <w:szCs w:val="28"/>
        </w:rPr>
        <w:t>К.</w:t>
      </w:r>
      <w:r w:rsidR="003D1EFB">
        <w:rPr>
          <w:rFonts w:ascii="Times New Roman" w:hAnsi="Times New Roman" w:cs="Times New Roman"/>
          <w:sz w:val="28"/>
          <w:szCs w:val="28"/>
        </w:rPr>
        <w:t xml:space="preserve"> М.</w:t>
      </w:r>
      <w:r w:rsidRPr="009154BB">
        <w:rPr>
          <w:rFonts w:ascii="Times New Roman" w:hAnsi="Times New Roman" w:cs="Times New Roman"/>
          <w:sz w:val="28"/>
          <w:szCs w:val="28"/>
        </w:rPr>
        <w:t xml:space="preserve"> Школа игры на ударных инструментах</w:t>
      </w:r>
      <w:r>
        <w:rPr>
          <w:rFonts w:ascii="Times New Roman" w:hAnsi="Times New Roman" w:cs="Times New Roman"/>
          <w:sz w:val="28"/>
          <w:szCs w:val="28"/>
        </w:rPr>
        <w:t>. – М.: Музыка, 1982. – 206с.</w:t>
      </w:r>
    </w:p>
    <w:p w:rsidR="009154BB" w:rsidRDefault="003D1EFB" w:rsidP="009154BB">
      <w:pPr>
        <w:pStyle w:val="a4"/>
        <w:numPr>
          <w:ilvl w:val="0"/>
          <w:numId w:val="20"/>
        </w:numPr>
        <w:rPr>
          <w:rFonts w:ascii="Times New Roman" w:hAnsi="Times New Roman" w:cs="Times New Roman"/>
          <w:sz w:val="28"/>
          <w:szCs w:val="28"/>
        </w:rPr>
      </w:pPr>
      <w:r w:rsidRPr="003D1EFB">
        <w:rPr>
          <w:rFonts w:ascii="Times New Roman" w:hAnsi="Times New Roman" w:cs="Times New Roman"/>
          <w:sz w:val="28"/>
          <w:szCs w:val="28"/>
        </w:rPr>
        <w:t>Снеги</w:t>
      </w:r>
      <w:r>
        <w:rPr>
          <w:rFonts w:ascii="Times New Roman" w:hAnsi="Times New Roman" w:cs="Times New Roman"/>
          <w:sz w:val="28"/>
          <w:szCs w:val="28"/>
        </w:rPr>
        <w:t>р</w:t>
      </w:r>
      <w:r w:rsidRPr="003D1EFB">
        <w:rPr>
          <w:rFonts w:ascii="Times New Roman" w:hAnsi="Times New Roman" w:cs="Times New Roman"/>
          <w:sz w:val="28"/>
          <w:szCs w:val="28"/>
        </w:rPr>
        <w:t xml:space="preserve">ев В.М. Методика обучение игре на ударных инструментах. Программа для музыкальных вузов по специальности духовые и ударные инструменты </w:t>
      </w:r>
      <w:r>
        <w:rPr>
          <w:rFonts w:ascii="Times New Roman" w:hAnsi="Times New Roman" w:cs="Times New Roman"/>
          <w:sz w:val="28"/>
          <w:szCs w:val="28"/>
        </w:rPr>
        <w:t>–</w:t>
      </w:r>
      <w:r w:rsidRPr="003D1EFB">
        <w:rPr>
          <w:rFonts w:ascii="Times New Roman" w:hAnsi="Times New Roman" w:cs="Times New Roman"/>
          <w:sz w:val="28"/>
          <w:szCs w:val="28"/>
        </w:rPr>
        <w:t xml:space="preserve"> М</w:t>
      </w:r>
      <w:r>
        <w:rPr>
          <w:rFonts w:ascii="Times New Roman" w:hAnsi="Times New Roman" w:cs="Times New Roman"/>
          <w:sz w:val="28"/>
          <w:szCs w:val="28"/>
        </w:rPr>
        <w:t>.: Министерство культуры РСФСР</w:t>
      </w:r>
      <w:r w:rsidRPr="003D1EFB">
        <w:rPr>
          <w:rFonts w:ascii="Times New Roman" w:hAnsi="Times New Roman" w:cs="Times New Roman"/>
          <w:sz w:val="28"/>
          <w:szCs w:val="28"/>
        </w:rPr>
        <w:t xml:space="preserve">, </w:t>
      </w:r>
      <w:r>
        <w:rPr>
          <w:rFonts w:ascii="Times New Roman" w:hAnsi="Times New Roman" w:cs="Times New Roman"/>
          <w:sz w:val="28"/>
          <w:szCs w:val="28"/>
        </w:rPr>
        <w:t>1985</w:t>
      </w:r>
      <w:r w:rsidRPr="003D1EFB">
        <w:rPr>
          <w:rFonts w:ascii="Times New Roman" w:hAnsi="Times New Roman" w:cs="Times New Roman"/>
          <w:sz w:val="28"/>
          <w:szCs w:val="28"/>
        </w:rPr>
        <w:t xml:space="preserve"> .</w:t>
      </w:r>
      <w:r>
        <w:rPr>
          <w:rFonts w:ascii="Times New Roman" w:hAnsi="Times New Roman" w:cs="Times New Roman"/>
          <w:sz w:val="28"/>
          <w:szCs w:val="28"/>
        </w:rPr>
        <w:t xml:space="preserve"> – 54с.</w:t>
      </w:r>
    </w:p>
    <w:p w:rsidR="003D1EFB" w:rsidRPr="009154BB" w:rsidRDefault="003D1EFB" w:rsidP="009154BB">
      <w:pPr>
        <w:pStyle w:val="a4"/>
        <w:numPr>
          <w:ilvl w:val="0"/>
          <w:numId w:val="20"/>
        </w:numPr>
        <w:rPr>
          <w:rFonts w:ascii="Times New Roman" w:hAnsi="Times New Roman" w:cs="Times New Roman"/>
          <w:sz w:val="28"/>
          <w:szCs w:val="28"/>
        </w:rPr>
      </w:pPr>
      <w:proofErr w:type="spellStart"/>
      <w:r>
        <w:rPr>
          <w:rFonts w:ascii="Times New Roman" w:hAnsi="Times New Roman" w:cs="Times New Roman"/>
          <w:sz w:val="28"/>
          <w:szCs w:val="28"/>
        </w:rPr>
        <w:t>Томакос</w:t>
      </w:r>
      <w:proofErr w:type="spellEnd"/>
      <w:r>
        <w:rPr>
          <w:rFonts w:ascii="Times New Roman" w:hAnsi="Times New Roman" w:cs="Times New Roman"/>
          <w:sz w:val="28"/>
          <w:szCs w:val="28"/>
        </w:rPr>
        <w:t xml:space="preserve"> Д</w:t>
      </w:r>
      <w:r w:rsidR="00674B42">
        <w:rPr>
          <w:rFonts w:ascii="Times New Roman" w:hAnsi="Times New Roman" w:cs="Times New Roman"/>
          <w:sz w:val="28"/>
          <w:szCs w:val="28"/>
        </w:rPr>
        <w:t>жон</w:t>
      </w:r>
      <w:r>
        <w:rPr>
          <w:rFonts w:ascii="Times New Roman" w:hAnsi="Times New Roman" w:cs="Times New Roman"/>
          <w:sz w:val="28"/>
          <w:szCs w:val="28"/>
        </w:rPr>
        <w:t>. Энциклопедия современного барабанщика.  – М.: Хобби – центр,</w:t>
      </w:r>
      <w:r w:rsidR="00674B42">
        <w:rPr>
          <w:rFonts w:ascii="Times New Roman" w:hAnsi="Times New Roman" w:cs="Times New Roman"/>
          <w:sz w:val="28"/>
          <w:szCs w:val="28"/>
        </w:rPr>
        <w:t xml:space="preserve"> 2009. – 96с.</w:t>
      </w:r>
    </w:p>
    <w:sectPr w:rsidR="003D1EFB" w:rsidRPr="009154BB" w:rsidSect="00544023">
      <w:pgSz w:w="11906" w:h="16838"/>
      <w:pgMar w:top="1134" w:right="850" w:bottom="851" w:left="1134"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1C6"/>
    <w:multiLevelType w:val="hybridMultilevel"/>
    <w:tmpl w:val="E3DC2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878A0"/>
    <w:multiLevelType w:val="hybridMultilevel"/>
    <w:tmpl w:val="EB001008"/>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
    <w:nsid w:val="16917D09"/>
    <w:multiLevelType w:val="hybridMultilevel"/>
    <w:tmpl w:val="A8B2681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2803DAD"/>
    <w:multiLevelType w:val="multilevel"/>
    <w:tmpl w:val="9FF0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540E45"/>
    <w:multiLevelType w:val="hybridMultilevel"/>
    <w:tmpl w:val="5E2E74CA"/>
    <w:lvl w:ilvl="0" w:tplc="03F64F2C">
      <w:start w:val="1"/>
      <w:numFmt w:val="bullet"/>
      <w:lvlText w:val=""/>
      <w:lvlJc w:val="left"/>
      <w:pPr>
        <w:ind w:left="1480" w:hanging="360"/>
      </w:pPr>
      <w:rPr>
        <w:rFonts w:ascii="Symbol" w:hAnsi="Symbol" w:hint="default"/>
        <w:sz w:val="28"/>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
    <w:nsid w:val="2707757A"/>
    <w:multiLevelType w:val="hybridMultilevel"/>
    <w:tmpl w:val="A8B26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A97D17"/>
    <w:multiLevelType w:val="multilevel"/>
    <w:tmpl w:val="5224B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1B601F"/>
    <w:multiLevelType w:val="hybridMultilevel"/>
    <w:tmpl w:val="8E7A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DA7E93"/>
    <w:multiLevelType w:val="hybridMultilevel"/>
    <w:tmpl w:val="37840F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0FE562D"/>
    <w:multiLevelType w:val="hybridMultilevel"/>
    <w:tmpl w:val="C070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4380A"/>
    <w:multiLevelType w:val="hybridMultilevel"/>
    <w:tmpl w:val="14E03490"/>
    <w:lvl w:ilvl="0" w:tplc="0419000F">
      <w:start w:val="1"/>
      <w:numFmt w:val="decimal"/>
      <w:lvlText w:val="%1."/>
      <w:lvlJc w:val="left"/>
      <w:pPr>
        <w:ind w:left="473" w:hanging="360"/>
      </w:p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1">
    <w:nsid w:val="586F70DC"/>
    <w:multiLevelType w:val="hybridMultilevel"/>
    <w:tmpl w:val="E2A6A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8DD5716"/>
    <w:multiLevelType w:val="multilevel"/>
    <w:tmpl w:val="CF86B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215DAA"/>
    <w:multiLevelType w:val="multilevel"/>
    <w:tmpl w:val="0FA69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3F4CDB"/>
    <w:multiLevelType w:val="hybridMultilevel"/>
    <w:tmpl w:val="7E889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EB3911"/>
    <w:multiLevelType w:val="hybridMultilevel"/>
    <w:tmpl w:val="22B4D7AC"/>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6">
    <w:nsid w:val="5F2D149D"/>
    <w:multiLevelType w:val="multilevel"/>
    <w:tmpl w:val="F9527E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054B09"/>
    <w:multiLevelType w:val="hybridMultilevel"/>
    <w:tmpl w:val="40126C2E"/>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6E366732"/>
    <w:multiLevelType w:val="hybridMultilevel"/>
    <w:tmpl w:val="7ACC4320"/>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
    <w:nsid w:val="797B38C9"/>
    <w:multiLevelType w:val="hybridMultilevel"/>
    <w:tmpl w:val="12602A9E"/>
    <w:lvl w:ilvl="0" w:tplc="03F64F2C">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21A94"/>
    <w:multiLevelType w:val="hybridMultilevel"/>
    <w:tmpl w:val="A10CD7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3"/>
  </w:num>
  <w:num w:numId="3">
    <w:abstractNumId w:val="16"/>
  </w:num>
  <w:num w:numId="4">
    <w:abstractNumId w:val="6"/>
  </w:num>
  <w:num w:numId="5">
    <w:abstractNumId w:val="13"/>
  </w:num>
  <w:num w:numId="6">
    <w:abstractNumId w:val="18"/>
  </w:num>
  <w:num w:numId="7">
    <w:abstractNumId w:val="8"/>
  </w:num>
  <w:num w:numId="8">
    <w:abstractNumId w:val="9"/>
  </w:num>
  <w:num w:numId="9">
    <w:abstractNumId w:val="11"/>
  </w:num>
  <w:num w:numId="10">
    <w:abstractNumId w:val="7"/>
  </w:num>
  <w:num w:numId="11">
    <w:abstractNumId w:val="0"/>
  </w:num>
  <w:num w:numId="12">
    <w:abstractNumId w:val="19"/>
  </w:num>
  <w:num w:numId="13">
    <w:abstractNumId w:val="4"/>
  </w:num>
  <w:num w:numId="14">
    <w:abstractNumId w:val="5"/>
  </w:num>
  <w:num w:numId="15">
    <w:abstractNumId w:val="20"/>
  </w:num>
  <w:num w:numId="16">
    <w:abstractNumId w:val="1"/>
  </w:num>
  <w:num w:numId="17">
    <w:abstractNumId w:val="17"/>
  </w:num>
  <w:num w:numId="18">
    <w:abstractNumId w:val="15"/>
  </w:num>
  <w:num w:numId="19">
    <w:abstractNumId w:val="2"/>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E6D"/>
    <w:rsid w:val="00004121"/>
    <w:rsid w:val="00006669"/>
    <w:rsid w:val="00023F4F"/>
    <w:rsid w:val="00076219"/>
    <w:rsid w:val="000D723A"/>
    <w:rsid w:val="000F3D1A"/>
    <w:rsid w:val="0014172C"/>
    <w:rsid w:val="001442B7"/>
    <w:rsid w:val="00151069"/>
    <w:rsid w:val="001556CD"/>
    <w:rsid w:val="001E6A0C"/>
    <w:rsid w:val="00207B2E"/>
    <w:rsid w:val="00214508"/>
    <w:rsid w:val="00220211"/>
    <w:rsid w:val="002220B4"/>
    <w:rsid w:val="00223437"/>
    <w:rsid w:val="002545AE"/>
    <w:rsid w:val="00284C6B"/>
    <w:rsid w:val="002E2517"/>
    <w:rsid w:val="002F1F40"/>
    <w:rsid w:val="00345E8B"/>
    <w:rsid w:val="00350FDA"/>
    <w:rsid w:val="003A374D"/>
    <w:rsid w:val="003C2633"/>
    <w:rsid w:val="003C723F"/>
    <w:rsid w:val="003D1EFB"/>
    <w:rsid w:val="003D714F"/>
    <w:rsid w:val="003E4AE9"/>
    <w:rsid w:val="00414C2B"/>
    <w:rsid w:val="00415F33"/>
    <w:rsid w:val="00436072"/>
    <w:rsid w:val="004A7052"/>
    <w:rsid w:val="004E7469"/>
    <w:rsid w:val="004E7BC9"/>
    <w:rsid w:val="004F72DA"/>
    <w:rsid w:val="00503A1B"/>
    <w:rsid w:val="005335E4"/>
    <w:rsid w:val="00544023"/>
    <w:rsid w:val="005664B4"/>
    <w:rsid w:val="00583D42"/>
    <w:rsid w:val="005B22F2"/>
    <w:rsid w:val="005C77E4"/>
    <w:rsid w:val="005E70AC"/>
    <w:rsid w:val="0062309F"/>
    <w:rsid w:val="00674B42"/>
    <w:rsid w:val="00695200"/>
    <w:rsid w:val="006959C2"/>
    <w:rsid w:val="006B5BDC"/>
    <w:rsid w:val="006D3BD7"/>
    <w:rsid w:val="007134EA"/>
    <w:rsid w:val="007169C6"/>
    <w:rsid w:val="007206AE"/>
    <w:rsid w:val="0072077D"/>
    <w:rsid w:val="007628A6"/>
    <w:rsid w:val="00763AFE"/>
    <w:rsid w:val="00780C74"/>
    <w:rsid w:val="007B3A19"/>
    <w:rsid w:val="007B6AB3"/>
    <w:rsid w:val="007D2940"/>
    <w:rsid w:val="00865EAF"/>
    <w:rsid w:val="00880647"/>
    <w:rsid w:val="008837D0"/>
    <w:rsid w:val="00886946"/>
    <w:rsid w:val="008B38EF"/>
    <w:rsid w:val="0090206B"/>
    <w:rsid w:val="009074DD"/>
    <w:rsid w:val="009154BB"/>
    <w:rsid w:val="00940A4E"/>
    <w:rsid w:val="00953338"/>
    <w:rsid w:val="0095354F"/>
    <w:rsid w:val="00973983"/>
    <w:rsid w:val="009A60AD"/>
    <w:rsid w:val="009C3FD3"/>
    <w:rsid w:val="009D15BE"/>
    <w:rsid w:val="009E1A06"/>
    <w:rsid w:val="00A31CF5"/>
    <w:rsid w:val="00A542B1"/>
    <w:rsid w:val="00A83AD0"/>
    <w:rsid w:val="00A94CF2"/>
    <w:rsid w:val="00AB5EE4"/>
    <w:rsid w:val="00AC5902"/>
    <w:rsid w:val="00AD07AC"/>
    <w:rsid w:val="00AD7EBD"/>
    <w:rsid w:val="00AF3970"/>
    <w:rsid w:val="00B2208D"/>
    <w:rsid w:val="00B547D0"/>
    <w:rsid w:val="00B614D4"/>
    <w:rsid w:val="00B756F4"/>
    <w:rsid w:val="00B86E4F"/>
    <w:rsid w:val="00BA1D48"/>
    <w:rsid w:val="00BA1F1E"/>
    <w:rsid w:val="00C11EB1"/>
    <w:rsid w:val="00C300AF"/>
    <w:rsid w:val="00C65FF0"/>
    <w:rsid w:val="00C9477E"/>
    <w:rsid w:val="00CA03D3"/>
    <w:rsid w:val="00CA2B4B"/>
    <w:rsid w:val="00CB5527"/>
    <w:rsid w:val="00D128CB"/>
    <w:rsid w:val="00D91834"/>
    <w:rsid w:val="00DA2B6B"/>
    <w:rsid w:val="00DB2DA0"/>
    <w:rsid w:val="00DE18AE"/>
    <w:rsid w:val="00E10E6D"/>
    <w:rsid w:val="00E158F4"/>
    <w:rsid w:val="00E16EB3"/>
    <w:rsid w:val="00E70C6C"/>
    <w:rsid w:val="00E71793"/>
    <w:rsid w:val="00E73D9D"/>
    <w:rsid w:val="00EA7BE5"/>
    <w:rsid w:val="00EB5E95"/>
    <w:rsid w:val="00ED6E8D"/>
    <w:rsid w:val="00ED7866"/>
    <w:rsid w:val="00F43735"/>
    <w:rsid w:val="00F959FE"/>
    <w:rsid w:val="00FD0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E10E6D"/>
    <w:rPr>
      <w:rFonts w:ascii="Times New Roman" w:eastAsia="Times New Roman" w:hAnsi="Times New Roman" w:cs="Times New Roman"/>
      <w:spacing w:val="1"/>
      <w:sz w:val="26"/>
      <w:szCs w:val="26"/>
    </w:rPr>
  </w:style>
  <w:style w:type="character" w:customStyle="1" w:styleId="1">
    <w:name w:val="Основной текст1"/>
    <w:basedOn w:val="a3"/>
    <w:rsid w:val="00E10E6D"/>
  </w:style>
  <w:style w:type="character" w:customStyle="1" w:styleId="2">
    <w:name w:val="Основной текст2"/>
    <w:basedOn w:val="a3"/>
    <w:rsid w:val="00E10E6D"/>
  </w:style>
  <w:style w:type="character" w:customStyle="1" w:styleId="3">
    <w:name w:val="Основной текст3"/>
    <w:basedOn w:val="a3"/>
    <w:rsid w:val="00E10E6D"/>
  </w:style>
  <w:style w:type="character" w:customStyle="1" w:styleId="4">
    <w:name w:val="Основной текст4"/>
    <w:basedOn w:val="a3"/>
    <w:rsid w:val="00E10E6D"/>
  </w:style>
  <w:style w:type="paragraph" w:customStyle="1" w:styleId="31">
    <w:name w:val="Основной текст31"/>
    <w:basedOn w:val="a"/>
    <w:link w:val="a3"/>
    <w:rsid w:val="00E10E6D"/>
    <w:pPr>
      <w:spacing w:before="360" w:line="322" w:lineRule="exact"/>
      <w:ind w:firstLine="0"/>
      <w:jc w:val="both"/>
    </w:pPr>
    <w:rPr>
      <w:rFonts w:ascii="Times New Roman" w:eastAsia="Times New Roman" w:hAnsi="Times New Roman" w:cs="Times New Roman"/>
      <w:spacing w:val="1"/>
      <w:sz w:val="26"/>
      <w:szCs w:val="26"/>
    </w:rPr>
  </w:style>
  <w:style w:type="character" w:customStyle="1" w:styleId="10">
    <w:name w:val="Заголовок №1"/>
    <w:basedOn w:val="a0"/>
    <w:rsid w:val="009E1A06"/>
    <w:rPr>
      <w:rFonts w:ascii="Times New Roman" w:eastAsia="Times New Roman" w:hAnsi="Times New Roman" w:cs="Times New Roman"/>
      <w:b w:val="0"/>
      <w:bCs w:val="0"/>
      <w:i w:val="0"/>
      <w:iCs w:val="0"/>
      <w:smallCaps w:val="0"/>
      <w:strike w:val="0"/>
      <w:spacing w:val="-1"/>
      <w:sz w:val="26"/>
      <w:szCs w:val="26"/>
    </w:rPr>
  </w:style>
  <w:style w:type="character" w:customStyle="1" w:styleId="28">
    <w:name w:val="Основной текст28"/>
    <w:basedOn w:val="a3"/>
    <w:rsid w:val="009E1A06"/>
    <w:rPr>
      <w:b w:val="0"/>
      <w:bCs w:val="0"/>
      <w:i w:val="0"/>
      <w:iCs w:val="0"/>
      <w:smallCaps w:val="0"/>
      <w:strike w:val="0"/>
    </w:rPr>
  </w:style>
  <w:style w:type="character" w:customStyle="1" w:styleId="29">
    <w:name w:val="Основной текст29"/>
    <w:basedOn w:val="a3"/>
    <w:rsid w:val="009E1A06"/>
    <w:rPr>
      <w:b w:val="0"/>
      <w:bCs w:val="0"/>
      <w:i w:val="0"/>
      <w:iCs w:val="0"/>
      <w:smallCaps w:val="0"/>
      <w:strike w:val="0"/>
    </w:rPr>
  </w:style>
  <w:style w:type="character" w:customStyle="1" w:styleId="30">
    <w:name w:val="Основной текст30"/>
    <w:basedOn w:val="a3"/>
    <w:rsid w:val="009E1A06"/>
    <w:rPr>
      <w:b w:val="0"/>
      <w:bCs w:val="0"/>
      <w:i w:val="0"/>
      <w:iCs w:val="0"/>
      <w:smallCaps w:val="0"/>
      <w:strike w:val="0"/>
      <w:u w:val="single"/>
    </w:rPr>
  </w:style>
  <w:style w:type="character" w:customStyle="1" w:styleId="7">
    <w:name w:val="Основной текст (7)_"/>
    <w:basedOn w:val="a0"/>
    <w:rsid w:val="009E1A06"/>
    <w:rPr>
      <w:rFonts w:ascii="Times New Roman" w:eastAsia="Times New Roman" w:hAnsi="Times New Roman" w:cs="Times New Roman"/>
      <w:b w:val="0"/>
      <w:bCs w:val="0"/>
      <w:i w:val="0"/>
      <w:iCs w:val="0"/>
      <w:smallCaps w:val="0"/>
      <w:strike w:val="0"/>
      <w:spacing w:val="-1"/>
      <w:sz w:val="26"/>
      <w:szCs w:val="26"/>
    </w:rPr>
  </w:style>
  <w:style w:type="character" w:customStyle="1" w:styleId="70">
    <w:name w:val="Основной текст (7)"/>
    <w:basedOn w:val="7"/>
    <w:rsid w:val="009E1A06"/>
    <w:rPr>
      <w:u w:val="single"/>
    </w:rPr>
  </w:style>
  <w:style w:type="character" w:customStyle="1" w:styleId="5">
    <w:name w:val="Основной текст (5)_"/>
    <w:basedOn w:val="a0"/>
    <w:rsid w:val="009E1A06"/>
    <w:rPr>
      <w:rFonts w:ascii="Franklin Gothic Book" w:eastAsia="Franklin Gothic Book" w:hAnsi="Franklin Gothic Book" w:cs="Franklin Gothic Book"/>
      <w:b w:val="0"/>
      <w:bCs w:val="0"/>
      <w:i w:val="0"/>
      <w:iCs w:val="0"/>
      <w:smallCaps w:val="0"/>
      <w:strike w:val="0"/>
      <w:sz w:val="27"/>
      <w:szCs w:val="27"/>
    </w:rPr>
  </w:style>
  <w:style w:type="character" w:customStyle="1" w:styleId="50">
    <w:name w:val="Основной текст (5)"/>
    <w:basedOn w:val="5"/>
    <w:rsid w:val="009E1A06"/>
  </w:style>
  <w:style w:type="character" w:customStyle="1" w:styleId="71">
    <w:name w:val="Основной текст7"/>
    <w:basedOn w:val="a3"/>
    <w:rsid w:val="009E1A06"/>
    <w:rPr>
      <w:b w:val="0"/>
      <w:bCs w:val="0"/>
      <w:i w:val="0"/>
      <w:iCs w:val="0"/>
      <w:smallCaps w:val="0"/>
      <w:strike w:val="0"/>
    </w:rPr>
  </w:style>
  <w:style w:type="character" w:customStyle="1" w:styleId="6">
    <w:name w:val="Основной текст (6)_"/>
    <w:basedOn w:val="a0"/>
    <w:rsid w:val="009E1A06"/>
    <w:rPr>
      <w:rFonts w:ascii="Times New Roman" w:eastAsia="Times New Roman" w:hAnsi="Times New Roman" w:cs="Times New Roman"/>
      <w:b w:val="0"/>
      <w:bCs w:val="0"/>
      <w:i w:val="0"/>
      <w:iCs w:val="0"/>
      <w:smallCaps w:val="0"/>
      <w:strike w:val="0"/>
      <w:sz w:val="11"/>
      <w:szCs w:val="11"/>
    </w:rPr>
  </w:style>
  <w:style w:type="character" w:customStyle="1" w:styleId="60">
    <w:name w:val="Основной текст (6)"/>
    <w:basedOn w:val="6"/>
    <w:rsid w:val="009E1A06"/>
  </w:style>
  <w:style w:type="character" w:customStyle="1" w:styleId="8">
    <w:name w:val="Основной текст8"/>
    <w:basedOn w:val="a3"/>
    <w:rsid w:val="009E1A06"/>
    <w:rPr>
      <w:b w:val="0"/>
      <w:bCs w:val="0"/>
      <w:i w:val="0"/>
      <w:iCs w:val="0"/>
      <w:smallCaps w:val="0"/>
      <w:strike w:val="0"/>
    </w:rPr>
  </w:style>
  <w:style w:type="character" w:customStyle="1" w:styleId="9">
    <w:name w:val="Основной текст9"/>
    <w:basedOn w:val="a3"/>
    <w:rsid w:val="009E1A06"/>
    <w:rPr>
      <w:b w:val="0"/>
      <w:bCs w:val="0"/>
      <w:i w:val="0"/>
      <w:iCs w:val="0"/>
      <w:smallCaps w:val="0"/>
      <w:strike w:val="0"/>
    </w:rPr>
  </w:style>
  <w:style w:type="character" w:customStyle="1" w:styleId="100">
    <w:name w:val="Основной текст10"/>
    <w:basedOn w:val="a3"/>
    <w:rsid w:val="009E1A06"/>
    <w:rPr>
      <w:b w:val="0"/>
      <w:bCs w:val="0"/>
      <w:i w:val="0"/>
      <w:iCs w:val="0"/>
      <w:smallCaps w:val="0"/>
      <w:strike w:val="0"/>
    </w:rPr>
  </w:style>
  <w:style w:type="character" w:customStyle="1" w:styleId="11">
    <w:name w:val="Основной текст11"/>
    <w:basedOn w:val="a3"/>
    <w:rsid w:val="009E1A06"/>
    <w:rPr>
      <w:b w:val="0"/>
      <w:bCs w:val="0"/>
      <w:i w:val="0"/>
      <w:iCs w:val="0"/>
      <w:smallCaps w:val="0"/>
      <w:strike w:val="0"/>
    </w:rPr>
  </w:style>
  <w:style w:type="character" w:customStyle="1" w:styleId="12">
    <w:name w:val="Основной текст12"/>
    <w:basedOn w:val="a3"/>
    <w:rsid w:val="009E1A06"/>
    <w:rPr>
      <w:b w:val="0"/>
      <w:bCs w:val="0"/>
      <w:i w:val="0"/>
      <w:iCs w:val="0"/>
      <w:smallCaps w:val="0"/>
      <w:strike w:val="0"/>
    </w:rPr>
  </w:style>
  <w:style w:type="character" w:customStyle="1" w:styleId="13">
    <w:name w:val="Основной текст13"/>
    <w:basedOn w:val="a3"/>
    <w:rsid w:val="009E1A06"/>
    <w:rPr>
      <w:b w:val="0"/>
      <w:bCs w:val="0"/>
      <w:i w:val="0"/>
      <w:iCs w:val="0"/>
      <w:smallCaps w:val="0"/>
      <w:strike w:val="0"/>
    </w:rPr>
  </w:style>
  <w:style w:type="character" w:customStyle="1" w:styleId="90">
    <w:name w:val="Основной текст (9)_"/>
    <w:basedOn w:val="a0"/>
    <w:rsid w:val="009E1A06"/>
    <w:rPr>
      <w:rFonts w:ascii="Times New Roman" w:eastAsia="Times New Roman" w:hAnsi="Times New Roman" w:cs="Times New Roman"/>
      <w:b w:val="0"/>
      <w:bCs w:val="0"/>
      <w:i w:val="0"/>
      <w:iCs w:val="0"/>
      <w:smallCaps w:val="0"/>
      <w:strike w:val="0"/>
      <w:sz w:val="26"/>
      <w:szCs w:val="26"/>
    </w:rPr>
  </w:style>
  <w:style w:type="character" w:customStyle="1" w:styleId="91">
    <w:name w:val="Основной текст (9)"/>
    <w:basedOn w:val="90"/>
    <w:rsid w:val="009E1A06"/>
  </w:style>
  <w:style w:type="character" w:customStyle="1" w:styleId="14">
    <w:name w:val="Основной текст14"/>
    <w:basedOn w:val="a3"/>
    <w:rsid w:val="009E1A06"/>
    <w:rPr>
      <w:b w:val="0"/>
      <w:bCs w:val="0"/>
      <w:i w:val="0"/>
      <w:iCs w:val="0"/>
      <w:smallCaps w:val="0"/>
      <w:strike w:val="0"/>
    </w:rPr>
  </w:style>
  <w:style w:type="character" w:customStyle="1" w:styleId="15">
    <w:name w:val="Основной текст15"/>
    <w:basedOn w:val="a3"/>
    <w:rsid w:val="009E1A06"/>
    <w:rPr>
      <w:b w:val="0"/>
      <w:bCs w:val="0"/>
      <w:i w:val="0"/>
      <w:iCs w:val="0"/>
      <w:smallCaps w:val="0"/>
      <w:strike w:val="0"/>
    </w:rPr>
  </w:style>
  <w:style w:type="character" w:customStyle="1" w:styleId="16">
    <w:name w:val="Основной текст16"/>
    <w:basedOn w:val="a3"/>
    <w:rsid w:val="009E1A06"/>
    <w:rPr>
      <w:b w:val="0"/>
      <w:bCs w:val="0"/>
      <w:i w:val="0"/>
      <w:iCs w:val="0"/>
      <w:smallCaps w:val="0"/>
      <w:strike w:val="0"/>
    </w:rPr>
  </w:style>
  <w:style w:type="character" w:customStyle="1" w:styleId="17">
    <w:name w:val="Основной текст17"/>
    <w:basedOn w:val="a3"/>
    <w:rsid w:val="009E1A06"/>
    <w:rPr>
      <w:b w:val="0"/>
      <w:bCs w:val="0"/>
      <w:i w:val="0"/>
      <w:iCs w:val="0"/>
      <w:smallCaps w:val="0"/>
      <w:strike w:val="0"/>
    </w:rPr>
  </w:style>
  <w:style w:type="character" w:customStyle="1" w:styleId="18">
    <w:name w:val="Основной текст18"/>
    <w:basedOn w:val="a3"/>
    <w:rsid w:val="009E1A06"/>
    <w:rPr>
      <w:b w:val="0"/>
      <w:bCs w:val="0"/>
      <w:i w:val="0"/>
      <w:iCs w:val="0"/>
      <w:smallCaps w:val="0"/>
      <w:strike w:val="0"/>
    </w:rPr>
  </w:style>
  <w:style w:type="character" w:customStyle="1" w:styleId="101">
    <w:name w:val="Основной текст (10)_"/>
    <w:basedOn w:val="a0"/>
    <w:rsid w:val="009E1A06"/>
    <w:rPr>
      <w:rFonts w:ascii="Franklin Gothic Book" w:eastAsia="Franklin Gothic Book" w:hAnsi="Franklin Gothic Book" w:cs="Franklin Gothic Book"/>
      <w:b w:val="0"/>
      <w:bCs w:val="0"/>
      <w:i w:val="0"/>
      <w:iCs w:val="0"/>
      <w:smallCaps w:val="0"/>
      <w:strike w:val="0"/>
      <w:sz w:val="27"/>
      <w:szCs w:val="27"/>
    </w:rPr>
  </w:style>
  <w:style w:type="character" w:customStyle="1" w:styleId="102">
    <w:name w:val="Основной текст (10)"/>
    <w:basedOn w:val="101"/>
    <w:rsid w:val="009E1A06"/>
  </w:style>
  <w:style w:type="character" w:customStyle="1" w:styleId="19">
    <w:name w:val="Основной текст19"/>
    <w:basedOn w:val="a3"/>
    <w:rsid w:val="009E1A06"/>
    <w:rPr>
      <w:b w:val="0"/>
      <w:bCs w:val="0"/>
      <w:i w:val="0"/>
      <w:iCs w:val="0"/>
      <w:smallCaps w:val="0"/>
      <w:strike w:val="0"/>
    </w:rPr>
  </w:style>
  <w:style w:type="character" w:customStyle="1" w:styleId="20">
    <w:name w:val="Основной текст20"/>
    <w:basedOn w:val="a3"/>
    <w:rsid w:val="009E1A06"/>
    <w:rPr>
      <w:b w:val="0"/>
      <w:bCs w:val="0"/>
      <w:i w:val="0"/>
      <w:iCs w:val="0"/>
      <w:smallCaps w:val="0"/>
      <w:strike w:val="0"/>
    </w:rPr>
  </w:style>
  <w:style w:type="character" w:customStyle="1" w:styleId="21">
    <w:name w:val="Основной текст21"/>
    <w:basedOn w:val="a3"/>
    <w:rsid w:val="009E1A06"/>
    <w:rPr>
      <w:b w:val="0"/>
      <w:bCs w:val="0"/>
      <w:i w:val="0"/>
      <w:iCs w:val="0"/>
      <w:smallCaps w:val="0"/>
      <w:strike w:val="0"/>
    </w:rPr>
  </w:style>
  <w:style w:type="character" w:customStyle="1" w:styleId="22">
    <w:name w:val="Основной текст22"/>
    <w:basedOn w:val="a3"/>
    <w:rsid w:val="009E1A06"/>
    <w:rPr>
      <w:b w:val="0"/>
      <w:bCs w:val="0"/>
      <w:i w:val="0"/>
      <w:iCs w:val="0"/>
      <w:smallCaps w:val="0"/>
      <w:strike w:val="0"/>
    </w:rPr>
  </w:style>
  <w:style w:type="character" w:customStyle="1" w:styleId="23">
    <w:name w:val="Основной текст23"/>
    <w:basedOn w:val="a3"/>
    <w:rsid w:val="009E1A06"/>
    <w:rPr>
      <w:b w:val="0"/>
      <w:bCs w:val="0"/>
      <w:i w:val="0"/>
      <w:iCs w:val="0"/>
      <w:smallCaps w:val="0"/>
      <w:strike w:val="0"/>
    </w:rPr>
  </w:style>
  <w:style w:type="character" w:customStyle="1" w:styleId="24">
    <w:name w:val="Основной текст24"/>
    <w:basedOn w:val="a3"/>
    <w:rsid w:val="009E1A06"/>
    <w:rPr>
      <w:b w:val="0"/>
      <w:bCs w:val="0"/>
      <w:i w:val="0"/>
      <w:iCs w:val="0"/>
      <w:smallCaps w:val="0"/>
      <w:strike w:val="0"/>
    </w:rPr>
  </w:style>
  <w:style w:type="character" w:customStyle="1" w:styleId="25">
    <w:name w:val="Основной текст25"/>
    <w:basedOn w:val="a3"/>
    <w:rsid w:val="009E1A06"/>
    <w:rPr>
      <w:b w:val="0"/>
      <w:bCs w:val="0"/>
      <w:i w:val="0"/>
      <w:iCs w:val="0"/>
      <w:smallCaps w:val="0"/>
      <w:strike w:val="0"/>
    </w:rPr>
  </w:style>
  <w:style w:type="character" w:customStyle="1" w:styleId="26">
    <w:name w:val="Основной текст26"/>
    <w:basedOn w:val="a3"/>
    <w:rsid w:val="009E1A06"/>
    <w:rPr>
      <w:b w:val="0"/>
      <w:bCs w:val="0"/>
      <w:i w:val="0"/>
      <w:iCs w:val="0"/>
      <w:smallCaps w:val="0"/>
      <w:strike w:val="0"/>
    </w:rPr>
  </w:style>
  <w:style w:type="character" w:customStyle="1" w:styleId="27">
    <w:name w:val="Основной текст27"/>
    <w:basedOn w:val="a3"/>
    <w:rsid w:val="009E1A06"/>
    <w:rPr>
      <w:b w:val="0"/>
      <w:bCs w:val="0"/>
      <w:i w:val="0"/>
      <w:iCs w:val="0"/>
      <w:smallCaps w:val="0"/>
      <w:strike w:val="0"/>
    </w:rPr>
  </w:style>
  <w:style w:type="paragraph" w:styleId="a4">
    <w:name w:val="List Paragraph"/>
    <w:basedOn w:val="a"/>
    <w:uiPriority w:val="34"/>
    <w:qFormat/>
    <w:rsid w:val="008B38EF"/>
    <w:pPr>
      <w:ind w:left="720"/>
      <w:contextualSpacing/>
    </w:pPr>
  </w:style>
  <w:style w:type="paragraph" w:customStyle="1" w:styleId="Default">
    <w:name w:val="Default"/>
    <w:rsid w:val="009A60AD"/>
    <w:pPr>
      <w:autoSpaceDE w:val="0"/>
      <w:autoSpaceDN w:val="0"/>
      <w:adjustRightInd w:val="0"/>
      <w:ind w:firstLine="0"/>
    </w:pPr>
    <w:rPr>
      <w:rFonts w:ascii="Times New Roman" w:hAnsi="Times New Roman" w:cs="Times New Roman"/>
      <w:color w:val="000000"/>
      <w:sz w:val="24"/>
      <w:szCs w:val="24"/>
    </w:rPr>
  </w:style>
  <w:style w:type="paragraph" w:styleId="a5">
    <w:name w:val="Normal (Web)"/>
    <w:basedOn w:val="a"/>
    <w:uiPriority w:val="99"/>
    <w:semiHidden/>
    <w:unhideWhenUsed/>
    <w:rsid w:val="00503A1B"/>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0">
    <w:name w:val="c0"/>
    <w:rsid w:val="00C11EB1"/>
  </w:style>
  <w:style w:type="character" w:customStyle="1" w:styleId="c2">
    <w:name w:val="c2"/>
    <w:rsid w:val="00C11EB1"/>
  </w:style>
  <w:style w:type="character" w:customStyle="1" w:styleId="apple-converted-space">
    <w:name w:val="apple-converted-space"/>
    <w:rsid w:val="00C11EB1"/>
  </w:style>
  <w:style w:type="paragraph" w:styleId="a6">
    <w:name w:val="No Spacing"/>
    <w:uiPriority w:val="1"/>
    <w:qFormat/>
    <w:rsid w:val="00C11EB1"/>
    <w:pPr>
      <w:ind w:firstLine="0"/>
    </w:pPr>
    <w:rPr>
      <w:rFonts w:ascii="Calibri" w:eastAsia="Calibri" w:hAnsi="Calibri" w:cs="Times New Roman"/>
    </w:rPr>
  </w:style>
  <w:style w:type="paragraph" w:styleId="a7">
    <w:name w:val="Balloon Text"/>
    <w:basedOn w:val="a"/>
    <w:link w:val="a8"/>
    <w:uiPriority w:val="99"/>
    <w:semiHidden/>
    <w:unhideWhenUsed/>
    <w:rsid w:val="00214508"/>
    <w:rPr>
      <w:rFonts w:ascii="Tahoma" w:hAnsi="Tahoma" w:cs="Tahoma"/>
      <w:sz w:val="16"/>
      <w:szCs w:val="16"/>
    </w:rPr>
  </w:style>
  <w:style w:type="character" w:customStyle="1" w:styleId="a8">
    <w:name w:val="Текст выноски Знак"/>
    <w:basedOn w:val="a0"/>
    <w:link w:val="a7"/>
    <w:uiPriority w:val="99"/>
    <w:semiHidden/>
    <w:rsid w:val="00214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00732">
      <w:bodyDiv w:val="1"/>
      <w:marLeft w:val="0"/>
      <w:marRight w:val="0"/>
      <w:marTop w:val="0"/>
      <w:marBottom w:val="0"/>
      <w:divBdr>
        <w:top w:val="none" w:sz="0" w:space="0" w:color="auto"/>
        <w:left w:val="none" w:sz="0" w:space="0" w:color="auto"/>
        <w:bottom w:val="none" w:sz="0" w:space="0" w:color="auto"/>
        <w:right w:val="none" w:sz="0" w:space="0" w:color="auto"/>
      </w:divBdr>
    </w:div>
    <w:div w:id="976884610">
      <w:bodyDiv w:val="1"/>
      <w:marLeft w:val="0"/>
      <w:marRight w:val="0"/>
      <w:marTop w:val="0"/>
      <w:marBottom w:val="0"/>
      <w:divBdr>
        <w:top w:val="none" w:sz="0" w:space="0" w:color="auto"/>
        <w:left w:val="none" w:sz="0" w:space="0" w:color="auto"/>
        <w:bottom w:val="none" w:sz="0" w:space="0" w:color="auto"/>
        <w:right w:val="none" w:sz="0" w:space="0" w:color="auto"/>
      </w:divBdr>
    </w:div>
    <w:div w:id="15680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ru/products/ipo/prime/doc/704248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7F680-8157-4CD8-833D-A18ADE73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15</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User</cp:lastModifiedBy>
  <cp:revision>46</cp:revision>
  <cp:lastPrinted>2019-10-21T14:58:00Z</cp:lastPrinted>
  <dcterms:created xsi:type="dcterms:W3CDTF">2019-05-28T11:36:00Z</dcterms:created>
  <dcterms:modified xsi:type="dcterms:W3CDTF">2019-10-29T09:49:00Z</dcterms:modified>
</cp:coreProperties>
</file>