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78F" w:rsidRPr="0011415A" w:rsidRDefault="00F309AC" w:rsidP="00244FAB">
      <w:pPr>
        <w:shd w:val="clear" w:color="auto" w:fill="FFFFFF"/>
        <w:tabs>
          <w:tab w:val="left" w:pos="720"/>
          <w:tab w:val="left" w:pos="900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18.5pt">
            <v:imagedata r:id="rId5" o:title="Сканировать10001"/>
          </v:shape>
        </w:pict>
      </w:r>
      <w:r w:rsidR="0008278F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br w:type="page"/>
      </w:r>
      <w:r w:rsidR="0008278F" w:rsidRPr="006464A6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lastRenderedPageBreak/>
        <w:t>Общие положения.</w:t>
      </w:r>
    </w:p>
    <w:p w:rsidR="0008278F" w:rsidRPr="00B55883" w:rsidRDefault="0008278F" w:rsidP="0011415A">
      <w:pPr>
        <w:shd w:val="clear" w:color="auto" w:fill="FFFFFF"/>
        <w:tabs>
          <w:tab w:val="left" w:pos="720"/>
          <w:tab w:val="left" w:pos="90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 xml:space="preserve">Настоящее Положение </w:t>
      </w:r>
      <w:r w:rsidRPr="006464A6">
        <w:rPr>
          <w:rFonts w:ascii="Times New Roman" w:hAnsi="Times New Roman"/>
          <w:sz w:val="28"/>
          <w:szCs w:val="28"/>
        </w:rPr>
        <w:t xml:space="preserve">«О противодействии коррупции в Муниципальном автономном  учреждении дополнительного образования «Центр развития творчества детей и юношества «Нарт»» (далее - Положение) 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разработано на основе Федерального закона Российской Федерации от 25 декабря </w:t>
      </w:r>
      <w:smartTag w:uri="urn:schemas-microsoft-com:office:smarttags" w:element="metricconverter">
        <w:smartTagPr>
          <w:attr w:name="ProductID" w:val="2008 г"/>
        </w:smartTagPr>
        <w:r w:rsidRPr="006464A6">
          <w:rPr>
            <w:rFonts w:ascii="Times New Roman" w:hAnsi="Times New Roman"/>
            <w:color w:val="000000"/>
            <w:sz w:val="28"/>
            <w:szCs w:val="28"/>
          </w:rPr>
          <w:t>2008 г</w:t>
        </w:r>
      </w:smartTag>
      <w:r w:rsidRPr="006464A6">
        <w:rPr>
          <w:rFonts w:ascii="Times New Roman" w:hAnsi="Times New Roman"/>
          <w:color w:val="000000"/>
          <w:sz w:val="28"/>
          <w:szCs w:val="28"/>
        </w:rPr>
        <w:t>. № 273-ФЗ «О противодействии коррупции»  в целях повышения эффективности работы по противодействию коррупции в сфере образования.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 xml:space="preserve">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Муниципальном </w:t>
      </w:r>
      <w:r w:rsidRPr="006464A6">
        <w:rPr>
          <w:rFonts w:ascii="Times New Roman" w:hAnsi="Times New Roman"/>
          <w:sz w:val="28"/>
          <w:szCs w:val="28"/>
        </w:rPr>
        <w:t>автономном  учреждении дополнительного образования «Центр развития творчества детей и юношества «Нарт»» (далее Учреждение)</w:t>
      </w:r>
      <w:r w:rsidRPr="006464A6">
        <w:rPr>
          <w:rFonts w:ascii="Times New Roman" w:hAnsi="Times New Roman"/>
          <w:color w:val="000000"/>
          <w:sz w:val="28"/>
          <w:szCs w:val="28"/>
        </w:rPr>
        <w:t>.</w:t>
      </w:r>
    </w:p>
    <w:p w:rsidR="0008278F" w:rsidRPr="006464A6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Для целей настоящего Положения используются следующие основные понятия:</w:t>
      </w:r>
    </w:p>
    <w:p w:rsidR="0008278F" w:rsidRPr="006464A6" w:rsidRDefault="0008278F" w:rsidP="006C008F">
      <w:pPr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коррупция:</w:t>
      </w:r>
    </w:p>
    <w:p w:rsidR="0008278F" w:rsidRPr="006464A6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08278F" w:rsidRPr="006464A6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б) совершение деяний, указанных в подпункте «а» настоящего пункта, от имени или в интересах юридического лица.</w:t>
      </w:r>
    </w:p>
    <w:p w:rsidR="0008278F" w:rsidRPr="006464A6" w:rsidRDefault="0008278F" w:rsidP="006C008F">
      <w:pPr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u w:val="single"/>
        </w:rPr>
        <w:t>противодействие коррупции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</w:t>
      </w:r>
    </w:p>
    <w:p w:rsidR="0008278F" w:rsidRPr="006464A6" w:rsidRDefault="0008278F" w:rsidP="006C008F">
      <w:pPr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bCs/>
          <w:color w:val="000000"/>
          <w:spacing w:val="-1"/>
          <w:sz w:val="28"/>
          <w:szCs w:val="28"/>
          <w:u w:val="single"/>
        </w:rPr>
        <w:t xml:space="preserve">коррупционное правонарушение </w:t>
      </w:r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 xml:space="preserve">- как отдельное проявление коррупции, влекущее за </w:t>
      </w:r>
      <w:r w:rsidRPr="006464A6">
        <w:rPr>
          <w:rFonts w:ascii="Times New Roman" w:hAnsi="Times New Roman"/>
          <w:color w:val="000000"/>
          <w:sz w:val="28"/>
          <w:szCs w:val="28"/>
        </w:rPr>
        <w:t>собой дисциплинарную, административную, уголовную или иную ответственность.</w:t>
      </w:r>
    </w:p>
    <w:p w:rsidR="0008278F" w:rsidRPr="006464A6" w:rsidRDefault="0008278F" w:rsidP="006C008F">
      <w:pPr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субъекты </w:t>
      </w:r>
      <w:proofErr w:type="spellStart"/>
      <w:r w:rsidRPr="006464A6">
        <w:rPr>
          <w:rFonts w:ascii="Times New Roman" w:hAnsi="Times New Roman"/>
          <w:bCs/>
          <w:color w:val="000000"/>
          <w:sz w:val="28"/>
          <w:szCs w:val="28"/>
          <w:u w:val="single"/>
        </w:rPr>
        <w:t>антикоррупционной</w:t>
      </w:r>
      <w:proofErr w:type="spellEnd"/>
      <w:r w:rsidRPr="006464A6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политики</w:t>
      </w:r>
      <w:r w:rsidRPr="006464A6">
        <w:rPr>
          <w:rFonts w:ascii="Times New Roman" w:hAnsi="Times New Roman"/>
          <w:color w:val="000000"/>
          <w:sz w:val="28"/>
          <w:szCs w:val="28"/>
        </w:rPr>
        <w:t>- органы государственной власти и мест</w:t>
      </w:r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>ного самоуправления, учреждения; организации и лица, уполномоченные на формирование и реа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лизацию мер </w:t>
      </w:r>
      <w:proofErr w:type="spellStart"/>
      <w:r w:rsidRPr="006464A6">
        <w:rPr>
          <w:rFonts w:ascii="Times New Roman" w:hAnsi="Times New Roman"/>
          <w:color w:val="000000"/>
          <w:sz w:val="28"/>
          <w:szCs w:val="28"/>
        </w:rPr>
        <w:t>антикоррупционной</w:t>
      </w:r>
      <w:proofErr w:type="spellEnd"/>
      <w:r w:rsidRPr="006464A6">
        <w:rPr>
          <w:rFonts w:ascii="Times New Roman" w:hAnsi="Times New Roman"/>
          <w:color w:val="000000"/>
          <w:sz w:val="28"/>
          <w:szCs w:val="28"/>
        </w:rPr>
        <w:t xml:space="preserve"> политики; граждане. В Учреждении субъектами </w:t>
      </w:r>
      <w:proofErr w:type="spellStart"/>
      <w:r w:rsidRPr="006464A6">
        <w:rPr>
          <w:rFonts w:ascii="Times New Roman" w:hAnsi="Times New Roman"/>
          <w:color w:val="000000"/>
          <w:sz w:val="28"/>
          <w:szCs w:val="28"/>
        </w:rPr>
        <w:t>антикоррупционной</w:t>
      </w:r>
      <w:proofErr w:type="spellEnd"/>
      <w:r w:rsidRPr="006464A6">
        <w:rPr>
          <w:rFonts w:ascii="Times New Roman" w:hAnsi="Times New Roman"/>
          <w:color w:val="000000"/>
          <w:sz w:val="28"/>
          <w:szCs w:val="28"/>
        </w:rPr>
        <w:t xml:space="preserve"> политики являются педагогический, учебно-вспомогательный персонал; обучающиеся Учреждения и их родители; физические и юридические лица, заинтересованные в качественном оказании дополнительных образовательных услуг обучающимся Учреждения.</w:t>
      </w:r>
    </w:p>
    <w:p w:rsidR="0008278F" w:rsidRPr="006464A6" w:rsidRDefault="0008278F" w:rsidP="006C008F">
      <w:pPr>
        <w:numPr>
          <w:ilvl w:val="0"/>
          <w:numId w:val="9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bCs/>
          <w:color w:val="000000"/>
          <w:sz w:val="28"/>
          <w:szCs w:val="28"/>
          <w:u w:val="single"/>
        </w:rPr>
        <w:t>субъекты коррупционных правонарушений</w:t>
      </w:r>
      <w:r w:rsidRPr="006464A6">
        <w:rPr>
          <w:rFonts w:ascii="Times New Roman" w:hAnsi="Times New Roman"/>
          <w:b/>
          <w:bCs/>
          <w:color w:val="000000"/>
          <w:sz w:val="28"/>
          <w:szCs w:val="28"/>
        </w:rPr>
        <w:t xml:space="preserve"> - 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физические лица, использующие свой </w:t>
      </w:r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 xml:space="preserve">статус вопреки законным интересам общества и государства для </w:t>
      </w:r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незаконного получения выгод, а </w:t>
      </w:r>
      <w:r w:rsidRPr="006464A6">
        <w:rPr>
          <w:rFonts w:ascii="Times New Roman" w:hAnsi="Times New Roman"/>
          <w:color w:val="000000"/>
          <w:sz w:val="28"/>
          <w:szCs w:val="28"/>
        </w:rPr>
        <w:t>также липа, незаконно предоставляющие такие выгоды.</w:t>
      </w:r>
    </w:p>
    <w:p w:rsidR="0008278F" w:rsidRDefault="0008278F" w:rsidP="006C008F">
      <w:pPr>
        <w:numPr>
          <w:ilvl w:val="0"/>
          <w:numId w:val="9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bCs/>
          <w:color w:val="000000"/>
          <w:spacing w:val="-1"/>
          <w:sz w:val="28"/>
          <w:szCs w:val="28"/>
          <w:u w:val="single"/>
        </w:rPr>
        <w:t>предупреждение коррупции</w:t>
      </w:r>
      <w:r w:rsidRPr="006464A6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 xml:space="preserve">- деятельность субъектов </w:t>
      </w:r>
      <w:proofErr w:type="spellStart"/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>антикоррупционной</w:t>
      </w:r>
      <w:proofErr w:type="spellEnd"/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 xml:space="preserve"> политики, направленная на изучение, выявление, ограничение либо устранение явлений и условий, порож</w:t>
      </w:r>
      <w:r w:rsidRPr="006464A6">
        <w:rPr>
          <w:rFonts w:ascii="Times New Roman" w:hAnsi="Times New Roman"/>
          <w:color w:val="000000"/>
          <w:sz w:val="28"/>
          <w:szCs w:val="28"/>
        </w:rPr>
        <w:t>дающих коррупционные правонарушения, или способствующих их распространению.</w:t>
      </w:r>
    </w:p>
    <w:p w:rsidR="0008278F" w:rsidRPr="006464A6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Основные принципы противодействия коррупции:</w:t>
      </w:r>
    </w:p>
    <w:p w:rsidR="0008278F" w:rsidRPr="006464A6" w:rsidRDefault="0008278F" w:rsidP="006C008F">
      <w:pPr>
        <w:numPr>
          <w:ilvl w:val="0"/>
          <w:numId w:val="3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признание, обеспечение и защита основных прав и свобод человека и гражданина;</w:t>
      </w:r>
    </w:p>
    <w:p w:rsidR="0008278F" w:rsidRPr="006464A6" w:rsidRDefault="0008278F" w:rsidP="006C008F">
      <w:pPr>
        <w:numPr>
          <w:ilvl w:val="0"/>
          <w:numId w:val="3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законность;</w:t>
      </w:r>
    </w:p>
    <w:p w:rsidR="0008278F" w:rsidRPr="006464A6" w:rsidRDefault="0008278F" w:rsidP="006C008F">
      <w:pPr>
        <w:numPr>
          <w:ilvl w:val="0"/>
          <w:numId w:val="3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публичность и открытость деятельности органов управления и самоуправления;</w:t>
      </w:r>
    </w:p>
    <w:p w:rsidR="0008278F" w:rsidRPr="006464A6" w:rsidRDefault="0008278F" w:rsidP="006C008F">
      <w:pPr>
        <w:numPr>
          <w:ilvl w:val="0"/>
          <w:numId w:val="3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неотвратимость ответственности за совершение коррупционных правонарушений;</w:t>
      </w:r>
    </w:p>
    <w:p w:rsidR="0008278F" w:rsidRPr="006464A6" w:rsidRDefault="0008278F" w:rsidP="006C008F">
      <w:pPr>
        <w:numPr>
          <w:ilvl w:val="0"/>
          <w:numId w:val="3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комплексное использование организационных, информационно-пропагандистских и других мер;</w:t>
      </w:r>
    </w:p>
    <w:p w:rsidR="0008278F" w:rsidRDefault="0008278F" w:rsidP="006C008F">
      <w:pPr>
        <w:numPr>
          <w:ilvl w:val="0"/>
          <w:numId w:val="3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приоритетное применение мер по предупреждению коррупции.</w:t>
      </w:r>
    </w:p>
    <w:p w:rsidR="0008278F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C008F" w:rsidRDefault="0008278F" w:rsidP="006C008F">
      <w:pPr>
        <w:numPr>
          <w:ilvl w:val="0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Основные меры по профилактике коррупции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  </w:t>
      </w:r>
    </w:p>
    <w:p w:rsidR="0008278F" w:rsidRPr="00B55883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C008F">
        <w:rPr>
          <w:rFonts w:ascii="Times New Roman" w:hAnsi="Times New Roman"/>
          <w:color w:val="000000"/>
          <w:sz w:val="28"/>
          <w:szCs w:val="28"/>
        </w:rPr>
        <w:t>Профилактика коррупции осуществляется путем применения следующих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основных мер:</w:t>
      </w:r>
    </w:p>
    <w:p w:rsidR="0008278F" w:rsidRDefault="0008278F" w:rsidP="006C008F">
      <w:pPr>
        <w:numPr>
          <w:ilvl w:val="0"/>
          <w:numId w:val="6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формирование в коллективе педагогических и непедагогических работников Учреждения нетерпимости к коррупционному поведению;</w:t>
      </w:r>
    </w:p>
    <w:p w:rsidR="0008278F" w:rsidRDefault="0008278F" w:rsidP="006C008F">
      <w:pPr>
        <w:numPr>
          <w:ilvl w:val="0"/>
          <w:numId w:val="6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формирование у родителей (законных представителей) обучающихся нетерпимости к коррупционному поведению;</w:t>
      </w:r>
    </w:p>
    <w:p w:rsidR="0008278F" w:rsidRDefault="0008278F" w:rsidP="006C008F">
      <w:pPr>
        <w:numPr>
          <w:ilvl w:val="0"/>
          <w:numId w:val="6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проведение мониторинга всех локальных актов, издаваемых администрацией Учреждения на предмет соответствия действующему законодательству;</w:t>
      </w:r>
    </w:p>
    <w:p w:rsidR="0008278F" w:rsidRDefault="0008278F" w:rsidP="006C008F">
      <w:pPr>
        <w:numPr>
          <w:ilvl w:val="0"/>
          <w:numId w:val="6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проведение мероприятий по разъяснению работникам Учреждения и родителям (законным представителям) обучающихся законодательства в сфере противодействия коррупции.</w:t>
      </w:r>
    </w:p>
    <w:p w:rsidR="0008278F" w:rsidRPr="00B55883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C008F" w:rsidRDefault="0008278F" w:rsidP="006C008F">
      <w:pPr>
        <w:numPr>
          <w:ilvl w:val="0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Основные направления по повышению эффективности противодействия коррупции.</w:t>
      </w:r>
    </w:p>
    <w:p w:rsidR="0008278F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 xml:space="preserve">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</w:t>
      </w:r>
      <w:r w:rsidRPr="006464A6">
        <w:rPr>
          <w:rFonts w:ascii="Times New Roman" w:hAnsi="Times New Roman"/>
          <w:color w:val="000000"/>
          <w:sz w:val="28"/>
          <w:szCs w:val="28"/>
        </w:rPr>
        <w:lastRenderedPageBreak/>
        <w:t>коллективе и у родителей (законных представителей) обучающихся негативного отношения к коррупционному поведению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ab/>
        <w:t>Совершенствование системы и структуры органов самоуправления.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ab/>
        <w:t>Создание механизмов общественного контроля деятельности органов управления и самоуправления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Обеспечение доступа работников Учреждения и родителей (законных представителей) обучающихся к информации о деятельности органов управления и самоуправления.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Конкретизация полномочий педагогических, непедагогических и руководящих работников Учреждения, которые должны быть отражены в должностных инструкциях.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Уведомление в письменной форме работниками Учреждения администрации и комиссии по противодействию коррупции обо всех случаях обращения к ним каких-либо лиц в целях склонения их к совершению коррупционных правонарушений.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Создание условий для уведомления обучающимися и их родителями (законными представителями) администрации Учреждения и Управляющего по правам человека обо всех случаях вымогания у них взяток работниками Учреждения.</w:t>
      </w:r>
    </w:p>
    <w:p w:rsidR="0008278F" w:rsidRPr="006464A6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C008F" w:rsidRDefault="0008278F" w:rsidP="006C008F">
      <w:pPr>
        <w:numPr>
          <w:ilvl w:val="0"/>
          <w:numId w:val="17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Организационные основы противодействия коррупции.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360"/>
          <w:tab w:val="left" w:pos="900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Общее руководство мероприятиями, направленными на противодействие коррупции, осуществляет Комиссия по противодействию коррупции в Учреждении (далее - Комиссия).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360"/>
          <w:tab w:val="left" w:pos="900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Комиссия является совещательным органом, который систематически осуществляет комплекс мероприятий по:</w:t>
      </w:r>
    </w:p>
    <w:p w:rsidR="0008278F" w:rsidRPr="006464A6" w:rsidRDefault="0008278F" w:rsidP="006C008F">
      <w:pPr>
        <w:numPr>
          <w:ilvl w:val="0"/>
          <w:numId w:val="10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выявлению и устранению причин и условий, порождающих коррупцию;</w:t>
      </w:r>
    </w:p>
    <w:p w:rsidR="0008278F" w:rsidRPr="006464A6" w:rsidRDefault="0008278F" w:rsidP="006C008F">
      <w:pPr>
        <w:numPr>
          <w:ilvl w:val="0"/>
          <w:numId w:val="10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выработке оптимальных механизмов защиты от проникновения коррупции в Учреждение с учетом их специфики, снижению в них коррупционных рисков;</w:t>
      </w:r>
    </w:p>
    <w:p w:rsidR="0008278F" w:rsidRDefault="0008278F" w:rsidP="008C5DBB">
      <w:pPr>
        <w:numPr>
          <w:ilvl w:val="0"/>
          <w:numId w:val="10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созданию единой системы мониторинга и информирования сотрудников по проблемам коррупции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8278F" w:rsidRPr="008C5DBB" w:rsidRDefault="0008278F" w:rsidP="008C5DBB">
      <w:pPr>
        <w:numPr>
          <w:ilvl w:val="0"/>
          <w:numId w:val="10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>антикоррупционной</w:t>
      </w:r>
      <w:proofErr w:type="spellEnd"/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пропаганде и воспитанию;</w:t>
      </w:r>
    </w:p>
    <w:p w:rsidR="0008278F" w:rsidRDefault="0008278F" w:rsidP="008C5DBB">
      <w:pPr>
        <w:numPr>
          <w:ilvl w:val="0"/>
          <w:numId w:val="10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 xml:space="preserve">привлечению общественности и СМИ к сотрудничеству по вопросам противодействия коррупции в целях выработки у сотрудников и обучающихся навыков </w:t>
      </w:r>
      <w:proofErr w:type="spellStart"/>
      <w:r w:rsidRPr="006464A6">
        <w:rPr>
          <w:rFonts w:ascii="Times New Roman" w:hAnsi="Times New Roman"/>
          <w:color w:val="000000"/>
          <w:sz w:val="28"/>
          <w:szCs w:val="28"/>
        </w:rPr>
        <w:t>антикоррупционного</w:t>
      </w:r>
      <w:proofErr w:type="spellEnd"/>
      <w:r w:rsidRPr="006464A6">
        <w:rPr>
          <w:rFonts w:ascii="Times New Roman" w:hAnsi="Times New Roman"/>
          <w:color w:val="000000"/>
          <w:sz w:val="28"/>
          <w:szCs w:val="28"/>
        </w:rPr>
        <w:t xml:space="preserve"> поведения в сферах с повышенным риском коррупции, а также формирования нетерпимого отношения к коррупции.</w:t>
      </w:r>
    </w:p>
    <w:p w:rsidR="0008278F" w:rsidRDefault="0008278F" w:rsidP="006C008F">
      <w:pPr>
        <w:numPr>
          <w:ilvl w:val="1"/>
          <w:numId w:val="17"/>
        </w:numPr>
        <w:shd w:val="clear" w:color="auto" w:fill="FFFFFF"/>
        <w:tabs>
          <w:tab w:val="left" w:pos="360"/>
          <w:tab w:val="left" w:pos="900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Комиссия для решения стоящих перед ней задач:</w:t>
      </w:r>
    </w:p>
    <w:p w:rsidR="0008278F" w:rsidRPr="006464A6" w:rsidRDefault="0008278F" w:rsidP="008C5DBB">
      <w:pPr>
        <w:numPr>
          <w:ilvl w:val="0"/>
          <w:numId w:val="39"/>
        </w:numPr>
        <w:shd w:val="clear" w:color="auto" w:fill="FFFFFF"/>
        <w:tabs>
          <w:tab w:val="clear" w:pos="360"/>
          <w:tab w:val="left" w:pos="900"/>
          <w:tab w:val="num" w:pos="1069"/>
        </w:tabs>
        <w:spacing w:after="0" w:line="240" w:lineRule="auto"/>
        <w:ind w:left="1069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 xml:space="preserve">участвует в разработке и реализации приоритетных направлений </w:t>
      </w:r>
      <w:proofErr w:type="spellStart"/>
      <w:r w:rsidRPr="006464A6">
        <w:rPr>
          <w:rFonts w:ascii="Times New Roman" w:hAnsi="Times New Roman"/>
          <w:color w:val="000000"/>
          <w:sz w:val="28"/>
          <w:szCs w:val="28"/>
        </w:rPr>
        <w:t>антикоррупционной</w:t>
      </w:r>
      <w:proofErr w:type="spellEnd"/>
      <w:r w:rsidRPr="006464A6">
        <w:rPr>
          <w:rFonts w:ascii="Times New Roman" w:hAnsi="Times New Roman"/>
          <w:color w:val="000000"/>
          <w:sz w:val="28"/>
          <w:szCs w:val="28"/>
        </w:rPr>
        <w:t xml:space="preserve"> политики;</w:t>
      </w:r>
    </w:p>
    <w:p w:rsidR="0008278F" w:rsidRPr="006464A6" w:rsidRDefault="0008278F" w:rsidP="008C5DBB">
      <w:pPr>
        <w:numPr>
          <w:ilvl w:val="0"/>
          <w:numId w:val="41"/>
        </w:numPr>
        <w:shd w:val="clear" w:color="auto" w:fill="FFFFFF"/>
        <w:tabs>
          <w:tab w:val="clear" w:pos="360"/>
          <w:tab w:val="left" w:pos="900"/>
          <w:tab w:val="num" w:pos="1069"/>
        </w:tabs>
        <w:spacing w:after="0" w:line="240" w:lineRule="auto"/>
        <w:ind w:left="1069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 xml:space="preserve">координирует деятельность Учреждения по устранению причин коррупции и </w:t>
      </w:r>
      <w:r w:rsidRPr="006464A6">
        <w:rPr>
          <w:rFonts w:ascii="Times New Roman" w:hAnsi="Times New Roman"/>
          <w:color w:val="000000"/>
          <w:spacing w:val="-2"/>
          <w:sz w:val="28"/>
          <w:szCs w:val="28"/>
        </w:rPr>
        <w:t>условий им способствующих, выявлению и пресечению фактов коррупции и её проявлений;</w:t>
      </w:r>
    </w:p>
    <w:p w:rsidR="0008278F" w:rsidRPr="006464A6" w:rsidRDefault="0008278F" w:rsidP="008C5DBB">
      <w:pPr>
        <w:numPr>
          <w:ilvl w:val="0"/>
          <w:numId w:val="42"/>
        </w:numPr>
        <w:shd w:val="clear" w:color="auto" w:fill="FFFFFF"/>
        <w:tabs>
          <w:tab w:val="clear" w:pos="360"/>
          <w:tab w:val="left" w:pos="900"/>
          <w:tab w:val="num" w:pos="1069"/>
        </w:tabs>
        <w:spacing w:after="0" w:line="240" w:lineRule="auto"/>
        <w:ind w:left="1069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t xml:space="preserve">вносит предложения, направленные на реализацию мероприятий по устранению причин и </w:t>
      </w:r>
      <w:r w:rsidRPr="006464A6">
        <w:rPr>
          <w:rFonts w:ascii="Times New Roman" w:hAnsi="Times New Roman"/>
          <w:color w:val="000000"/>
          <w:sz w:val="28"/>
          <w:szCs w:val="28"/>
        </w:rPr>
        <w:t>условий, способствующих коррупции в Учреждении;</w:t>
      </w:r>
    </w:p>
    <w:p w:rsidR="0008278F" w:rsidRPr="006464A6" w:rsidRDefault="0008278F" w:rsidP="008C5DBB">
      <w:pPr>
        <w:numPr>
          <w:ilvl w:val="0"/>
          <w:numId w:val="43"/>
        </w:numPr>
        <w:shd w:val="clear" w:color="auto" w:fill="FFFFFF"/>
        <w:tabs>
          <w:tab w:val="clear" w:pos="360"/>
          <w:tab w:val="left" w:pos="900"/>
          <w:tab w:val="num" w:pos="1069"/>
        </w:tabs>
        <w:spacing w:after="0" w:line="240" w:lineRule="auto"/>
        <w:ind w:left="1069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>вырабатывает рекомендации для практического использования по предотвращению и профилактике коррупционных правонарушений в деятельности учреждения;</w:t>
      </w:r>
    </w:p>
    <w:p w:rsidR="0008278F" w:rsidRPr="006464A6" w:rsidRDefault="0008278F" w:rsidP="008C5DBB">
      <w:pPr>
        <w:numPr>
          <w:ilvl w:val="0"/>
          <w:numId w:val="44"/>
        </w:numPr>
        <w:shd w:val="clear" w:color="auto" w:fill="FFFFFF"/>
        <w:tabs>
          <w:tab w:val="clear" w:pos="360"/>
          <w:tab w:val="left" w:pos="900"/>
          <w:tab w:val="num" w:pos="1069"/>
        </w:tabs>
        <w:spacing w:after="0" w:line="240" w:lineRule="auto"/>
        <w:ind w:left="1069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 xml:space="preserve">оказывает консультативную помощь субъектам </w:t>
      </w:r>
      <w:proofErr w:type="spellStart"/>
      <w:r w:rsidRPr="006464A6">
        <w:rPr>
          <w:rFonts w:ascii="Times New Roman" w:hAnsi="Times New Roman"/>
          <w:color w:val="000000"/>
          <w:sz w:val="28"/>
          <w:szCs w:val="28"/>
        </w:rPr>
        <w:t>антикоррупционной</w:t>
      </w:r>
      <w:proofErr w:type="spellEnd"/>
      <w:r w:rsidRPr="006464A6">
        <w:rPr>
          <w:rFonts w:ascii="Times New Roman" w:hAnsi="Times New Roman"/>
          <w:color w:val="000000"/>
          <w:sz w:val="28"/>
          <w:szCs w:val="28"/>
        </w:rPr>
        <w:t xml:space="preserve"> политики Учреждения по вопросам, связанным с применением на практике общих принципов служебного поведения </w:t>
      </w:r>
      <w:r w:rsidRPr="006464A6">
        <w:rPr>
          <w:rFonts w:ascii="Times New Roman" w:hAnsi="Times New Roman"/>
          <w:color w:val="000000"/>
          <w:spacing w:val="-2"/>
          <w:sz w:val="28"/>
          <w:szCs w:val="28"/>
        </w:rPr>
        <w:t>сотрудников, а также обучающихся и других участников учебно-воспитательного процесса;</w:t>
      </w:r>
    </w:p>
    <w:p w:rsidR="0008278F" w:rsidRPr="006C008F" w:rsidRDefault="0008278F" w:rsidP="008C5DBB">
      <w:pPr>
        <w:numPr>
          <w:ilvl w:val="0"/>
          <w:numId w:val="45"/>
        </w:numPr>
        <w:shd w:val="clear" w:color="auto" w:fill="FFFFFF"/>
        <w:tabs>
          <w:tab w:val="clear" w:pos="360"/>
          <w:tab w:val="left" w:pos="900"/>
          <w:tab w:val="num" w:pos="1069"/>
        </w:tabs>
        <w:spacing w:after="0" w:line="240" w:lineRule="auto"/>
        <w:ind w:left="1069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 xml:space="preserve"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</w:t>
      </w:r>
      <w:r w:rsidRPr="006464A6">
        <w:rPr>
          <w:rFonts w:ascii="Times New Roman" w:hAnsi="Times New Roman"/>
          <w:color w:val="000000"/>
          <w:spacing w:val="-2"/>
          <w:sz w:val="28"/>
          <w:szCs w:val="28"/>
        </w:rPr>
        <w:t>правонарушений.</w:t>
      </w:r>
    </w:p>
    <w:p w:rsidR="0008278F" w:rsidRPr="006464A6" w:rsidRDefault="0008278F" w:rsidP="006C008F">
      <w:pPr>
        <w:numPr>
          <w:ilvl w:val="1"/>
          <w:numId w:val="17"/>
        </w:numPr>
        <w:shd w:val="clear" w:color="auto" w:fill="FFFFFF"/>
        <w:tabs>
          <w:tab w:val="left" w:pos="360"/>
          <w:tab w:val="left" w:pos="900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Состав членов Комиссии (который представляет директор Учреждения)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рассматривается и утверждается на общем собрании трудового коллектива работников Учреждения. Ход рассмотрения и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принятое решение фиксируется в протоколе общего собрания, а состав Комиссии утверждается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приказом директора.</w:t>
      </w:r>
    </w:p>
    <w:p w:rsidR="0008278F" w:rsidRPr="006464A6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4.4.1.</w:t>
      </w:r>
      <w:r w:rsidRPr="006464A6">
        <w:rPr>
          <w:rFonts w:ascii="Times New Roman" w:hAnsi="Times New Roman"/>
          <w:color w:val="000000"/>
          <w:sz w:val="28"/>
          <w:szCs w:val="28"/>
        </w:rPr>
        <w:tab/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состав Комиссии входят:</w:t>
      </w:r>
    </w:p>
    <w:p w:rsidR="0008278F" w:rsidRPr="006464A6" w:rsidRDefault="0008278F" w:rsidP="006C008F">
      <w:pPr>
        <w:numPr>
          <w:ilvl w:val="0"/>
          <w:numId w:val="13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представители работников Учреждения;</w:t>
      </w:r>
    </w:p>
    <w:p w:rsidR="0008278F" w:rsidRPr="006464A6" w:rsidRDefault="0008278F" w:rsidP="006C008F">
      <w:pPr>
        <w:numPr>
          <w:ilvl w:val="0"/>
          <w:numId w:val="13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highlight w:val="yellow"/>
        </w:rPr>
      </w:pPr>
      <w:r w:rsidRPr="006464A6">
        <w:rPr>
          <w:rFonts w:ascii="Times New Roman" w:hAnsi="Times New Roman"/>
          <w:color w:val="000000"/>
          <w:sz w:val="28"/>
          <w:szCs w:val="28"/>
          <w:highlight w:val="yellow"/>
          <w:bdr w:val="none" w:sz="0" w:space="0" w:color="auto" w:frame="1"/>
        </w:rPr>
        <w:t>представители от родительского комитета;</w:t>
      </w:r>
    </w:p>
    <w:p w:rsidR="0008278F" w:rsidRPr="006464A6" w:rsidRDefault="0008278F" w:rsidP="006C008F">
      <w:pPr>
        <w:numPr>
          <w:ilvl w:val="0"/>
          <w:numId w:val="13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представители профсоюзного комитета Учреждения.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4.4.2.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заседании, они вправе изложить свое мнение по рассматриваемым вопросам в письменном виде.</w:t>
      </w:r>
    </w:p>
    <w:p w:rsidR="0008278F" w:rsidRPr="006464A6" w:rsidRDefault="0008278F" w:rsidP="006C008F">
      <w:pPr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4.4.3.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08278F" w:rsidRPr="006464A6" w:rsidRDefault="0008278F" w:rsidP="006C008F">
      <w:pPr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4.4.4.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не предусмотрено действующим законодательством. Члены Комиссии обладают равными правами при принятии решений.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4.4.5.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Заседание Комиссии правомочно, если на нем присутствует не менее двух третей общего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4.4.6.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рассматривается (рассматривалась) Комиссией. Информация, полученная Комиссией, может быть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использована только в порядке, предусмотренном федеральным законодательством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об информации, информатизации и защите информации.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4.4.7.</w:t>
      </w:r>
      <w:r w:rsidRPr="006464A6">
        <w:rPr>
          <w:rFonts w:ascii="Times New Roman" w:hAnsi="Times New Roman"/>
          <w:color w:val="000000"/>
          <w:sz w:val="28"/>
          <w:szCs w:val="28"/>
        </w:rPr>
        <w:tab/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Из состава Комиссии председателем назначаются председател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ь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и секретарь.</w:t>
      </w:r>
    </w:p>
    <w:p w:rsidR="0008278F" w:rsidRPr="006464A6" w:rsidRDefault="0008278F" w:rsidP="006C008F">
      <w:pPr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4.4.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8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Секретарь Комиссии:</w:t>
      </w:r>
    </w:p>
    <w:p w:rsidR="0008278F" w:rsidRPr="006464A6" w:rsidRDefault="0008278F" w:rsidP="006C008F">
      <w:pPr>
        <w:numPr>
          <w:ilvl w:val="0"/>
          <w:numId w:val="14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организует подготовку материалов к заседанию Комиссии, а также проектов его решений;</w:t>
      </w:r>
    </w:p>
    <w:p w:rsidR="0008278F" w:rsidRPr="006464A6" w:rsidRDefault="0008278F" w:rsidP="006C008F">
      <w:pPr>
        <w:numPr>
          <w:ilvl w:val="0"/>
          <w:numId w:val="14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4.5.</w:t>
      </w:r>
      <w:r w:rsidRPr="006464A6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ab/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Комиссия координирует деятельность Учреждения по реализации мер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противодействия коррупции.</w:t>
      </w:r>
    </w:p>
    <w:p w:rsidR="0008278F" w:rsidRPr="006464A6" w:rsidRDefault="0008278F" w:rsidP="006C008F">
      <w:pPr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4.5.1.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Комиссия вносит предложения на рассмотрение педагогического совета Учреждения по совершенствованию деятельности в сфере противодействия коррупции, а также участвует в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подготовке проектов локальных нормативных актов по вопросам, относящимся к ее компетенции.</w:t>
      </w:r>
    </w:p>
    <w:p w:rsidR="0008278F" w:rsidRPr="006464A6" w:rsidRDefault="0008278F" w:rsidP="006C008F">
      <w:pPr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4.5.2.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 xml:space="preserve">Участвует в разработке форм и методов осуществления </w:t>
      </w:r>
      <w:proofErr w:type="spellStart"/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антикоррупционной</w:t>
      </w:r>
      <w:proofErr w:type="spellEnd"/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деятельности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 контролирует их реализацию.</w:t>
      </w:r>
    </w:p>
    <w:p w:rsidR="0008278F" w:rsidRPr="006464A6" w:rsidRDefault="0008278F" w:rsidP="006C008F">
      <w:pPr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4.5.3.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Содействует работе по проведению анализа и экспертизы, издаваемых администрацией Учреждения документов нормативного характера по вопросам противодействия коррупции.</w:t>
      </w:r>
    </w:p>
    <w:p w:rsidR="0008278F" w:rsidRPr="006464A6" w:rsidRDefault="0008278F" w:rsidP="006C008F">
      <w:pPr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4.5.4.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Рассматривает предложения о совершенствовании методической и организационной работы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 противодействию коррупции в Учреждении.</w:t>
      </w:r>
    </w:p>
    <w:p w:rsidR="0008278F" w:rsidRPr="006464A6" w:rsidRDefault="0008278F" w:rsidP="006C008F">
      <w:pPr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4.5.5.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Содействует внесению дополнений в нормативные правовые акты с учетом изменений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действующего законодательства.</w:t>
      </w:r>
    </w:p>
    <w:p w:rsidR="0008278F" w:rsidRPr="006464A6" w:rsidRDefault="0008278F" w:rsidP="006C008F">
      <w:pPr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4.5.6.</w:t>
      </w:r>
      <w:r w:rsidRPr="006464A6">
        <w:rPr>
          <w:rFonts w:ascii="Times New Roman" w:hAnsi="Times New Roman"/>
          <w:color w:val="000000"/>
          <w:sz w:val="28"/>
          <w:szCs w:val="28"/>
        </w:rPr>
        <w:tab/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Создает рабочие группы для изучения вопросов, касающихся деятельности Комиссии, а также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для подготовки проектов соответствующих решений Комиссии.</w:t>
      </w:r>
    </w:p>
    <w:p w:rsidR="0008278F" w:rsidRPr="006464A6" w:rsidRDefault="0008278F" w:rsidP="006C008F">
      <w:pPr>
        <w:numPr>
          <w:ilvl w:val="1"/>
          <w:numId w:val="15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 xml:space="preserve">Председатель Комиссии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определяет место, время проведения и повестку дня заседания Комиссии.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4.6.1.</w:t>
      </w:r>
      <w:r w:rsidRPr="006464A6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ab/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На основе предложений членов Комиссии председатель Комиссии формирует повестку дня е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очередного заседания.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4.6.2.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Председатель Комиссии информирует педагогический совет о результатах реализации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мер противодействия коррупции в Учреждении.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4.6.3.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Председатель Комиссии подписывает протокол заседания Комиссии.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4.6.5.</w:t>
      </w:r>
      <w:r w:rsidRPr="006464A6">
        <w:rPr>
          <w:rFonts w:ascii="Times New Roman" w:hAnsi="Times New Roman"/>
          <w:color w:val="000000"/>
          <w:sz w:val="28"/>
          <w:szCs w:val="28"/>
        </w:rPr>
        <w:tab/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Председатель Комиссии и члены Комиссии осуществляют свою деятельность на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общественных началах.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4.7.</w:t>
      </w:r>
      <w:r w:rsidRPr="006464A6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ab/>
        <w:t xml:space="preserve">В целях обеспечения участия общественности и СМИ в деятельности Комиссии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рассматриваются на заседании Комиссии.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4.7.1.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На заседание Комиссии могут быть приглашены представители общественности и СМИ. По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решению председателя Комиссии, информация не конфиденциального характера о рассмотренных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Комиссией проблемных вопросах, может передаваться в СМИ для опубликования.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4.8.</w:t>
      </w:r>
      <w:r w:rsidRPr="006464A6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ab/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Председатель комиссии, секретарь комиссии и члены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комиссии непосредственно взаимодействуют:</w:t>
      </w:r>
    </w:p>
    <w:p w:rsidR="0008278F" w:rsidRPr="006464A6" w:rsidRDefault="0008278F" w:rsidP="006C008F">
      <w:pPr>
        <w:numPr>
          <w:ilvl w:val="0"/>
          <w:numId w:val="16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Учреждении;</w:t>
      </w:r>
    </w:p>
    <w:p w:rsidR="0008278F" w:rsidRPr="0011415A" w:rsidRDefault="0008278F" w:rsidP="006C008F">
      <w:pPr>
        <w:numPr>
          <w:ilvl w:val="0"/>
          <w:numId w:val="16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 родительским комитетом Учреждения по вопросам совершенствования деятельности в сфере противодействия коррупции, участия в подготовке проектов локальных нормативных актов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 вопросам, относящимся к компетенции Комиссии;</w:t>
      </w:r>
    </w:p>
    <w:p w:rsidR="0008278F" w:rsidRPr="006464A6" w:rsidRDefault="0008278F" w:rsidP="006C008F">
      <w:pPr>
        <w:numPr>
          <w:ilvl w:val="0"/>
          <w:numId w:val="16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с Наблюдательным советом Учреждения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 вопросам реализации мер противодействия коррупции, совершенствования организационной работы по противодействию коррупции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Учреждении</w:t>
      </w:r>
    </w:p>
    <w:p w:rsidR="0008278F" w:rsidRPr="006464A6" w:rsidRDefault="0008278F" w:rsidP="006C008F">
      <w:pPr>
        <w:numPr>
          <w:ilvl w:val="0"/>
          <w:numId w:val="16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гражданами по рассмотрению их письменных обращений, связанных с вопросами противодействия коррупции в Учреждении;</w:t>
      </w:r>
    </w:p>
    <w:p w:rsidR="0008278F" w:rsidRPr="006464A6" w:rsidRDefault="0008278F" w:rsidP="006C008F">
      <w:pPr>
        <w:numPr>
          <w:ilvl w:val="0"/>
          <w:numId w:val="16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08278F" w:rsidRPr="006464A6" w:rsidRDefault="0008278F" w:rsidP="006C008F">
      <w:pPr>
        <w:numPr>
          <w:ilvl w:val="0"/>
          <w:numId w:val="16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 исполнительными органами государственной власти, контролирующими,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налоговыми и другими органами по вопросам, относящимся к компетенции Комиссии, а также по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4.9.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Комиссия создается, ликвидируется, реорганизуется и переименовывается приказом директора по решению общего собрания работников Учреждения.</w:t>
      </w:r>
    </w:p>
    <w:p w:rsidR="0008278F" w:rsidRPr="00B55883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numPr>
          <w:ilvl w:val="0"/>
          <w:numId w:val="15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left="0" w:firstLine="720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Ответственность физических и юридических лиц за коррупционные правонарушения.</w:t>
      </w:r>
    </w:p>
    <w:p w:rsidR="0008278F" w:rsidRPr="006464A6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5.1.</w:t>
      </w:r>
      <w:r w:rsidRPr="006464A6">
        <w:rPr>
          <w:rFonts w:ascii="Times New Roman" w:hAnsi="Times New Roman"/>
          <w:color w:val="000000"/>
          <w:sz w:val="28"/>
          <w:szCs w:val="28"/>
        </w:rPr>
        <w:tab/>
        <w:t>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08278F" w:rsidRPr="006464A6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5.2.</w:t>
      </w:r>
      <w:r w:rsidRPr="006464A6">
        <w:rPr>
          <w:rFonts w:ascii="Times New Roman" w:hAnsi="Times New Roman"/>
          <w:color w:val="000000"/>
          <w:sz w:val="28"/>
          <w:szCs w:val="28"/>
        </w:rPr>
        <w:tab/>
        <w:t>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08278F" w:rsidRPr="006464A6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5.3.</w:t>
      </w:r>
      <w:r w:rsidRPr="006464A6">
        <w:rPr>
          <w:rFonts w:ascii="Times New Roman" w:hAnsi="Times New Roman"/>
          <w:color w:val="000000"/>
          <w:sz w:val="28"/>
          <w:szCs w:val="28"/>
        </w:rPr>
        <w:tab/>
        <w:t>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08278F" w:rsidRPr="006464A6" w:rsidRDefault="0008278F" w:rsidP="006C008F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</w:rPr>
        <w:t>5.4.</w:t>
      </w:r>
      <w:r w:rsidRPr="006464A6">
        <w:rPr>
          <w:rFonts w:ascii="Times New Roman" w:hAnsi="Times New Roman"/>
          <w:color w:val="000000"/>
          <w:sz w:val="28"/>
          <w:szCs w:val="28"/>
        </w:rPr>
        <w:tab/>
        <w:t xml:space="preserve">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</w:t>
      </w:r>
      <w:r w:rsidRPr="006464A6">
        <w:rPr>
          <w:rFonts w:ascii="Times New Roman" w:hAnsi="Times New Roman"/>
          <w:color w:val="000000"/>
          <w:sz w:val="28"/>
          <w:szCs w:val="28"/>
        </w:rPr>
        <w:lastRenderedPageBreak/>
        <w:t>освобождает от ответственности за данное коррупционное правонарушение юридическое лицо.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6. Изменения и дополнения.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6.1.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Внесение изменений и дополнений в настоящее Положение осуществляется путем подготовки проекта Положения в новой редакции председател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ем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Комиссии.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6.2.</w:t>
      </w:r>
      <w:r w:rsidRPr="006464A6">
        <w:rPr>
          <w:rFonts w:ascii="Times New Roman" w:hAnsi="Times New Roman"/>
          <w:color w:val="000000"/>
          <w:sz w:val="28"/>
          <w:szCs w:val="28"/>
        </w:rPr>
        <w:tab/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Утверждение Положения с изменениями и дополнениями директором Учреждения осуществляется</w:t>
      </w:r>
      <w:r w:rsidRPr="00646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64A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после принятия Положения решением общего собрания работников Учреждения.</w:t>
      </w: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shd w:val="clear" w:color="auto" w:fill="FFFFFF"/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shd w:val="clear" w:color="auto" w:fill="FFFFFF"/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shd w:val="clear" w:color="auto" w:fill="FFFFFF"/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shd w:val="clear" w:color="auto" w:fill="FFFFFF"/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shd w:val="clear" w:color="auto" w:fill="FFFFFF"/>
        <w:tabs>
          <w:tab w:val="left" w:pos="567"/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jc w:val="both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</w:rPr>
      </w:pPr>
    </w:p>
    <w:p w:rsidR="0008278F" w:rsidRPr="006464A6" w:rsidRDefault="0008278F" w:rsidP="006C008F">
      <w:pPr>
        <w:tabs>
          <w:tab w:val="left" w:pos="720"/>
          <w:tab w:val="left" w:pos="900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sectPr w:rsidR="0008278F" w:rsidRPr="006464A6" w:rsidSect="00B55883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E8E"/>
    <w:multiLevelType w:val="multilevel"/>
    <w:tmpl w:val="A6D4A752"/>
    <w:lvl w:ilvl="0">
      <w:start w:val="2"/>
      <w:numFmt w:val="decimal"/>
      <w:lvlText w:val="%1.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302781"/>
    <w:multiLevelType w:val="multilevel"/>
    <w:tmpl w:val="D9DA3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>
    <w:nsid w:val="08B77EBC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">
    <w:nsid w:val="0A66268A"/>
    <w:multiLevelType w:val="multilevel"/>
    <w:tmpl w:val="50008C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">
    <w:nsid w:val="0DC97A94"/>
    <w:multiLevelType w:val="multilevel"/>
    <w:tmpl w:val="662658CA"/>
    <w:lvl w:ilvl="0">
      <w:start w:val="2"/>
      <w:numFmt w:val="decimal"/>
      <w:lvlText w:val="%1."/>
      <w:lvlJc w:val="left"/>
      <w:pPr>
        <w:ind w:left="1797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251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23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95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67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39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11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83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557" w:hanging="180"/>
      </w:pPr>
      <w:rPr>
        <w:rFonts w:cs="Times New Roman"/>
      </w:rPr>
    </w:lvl>
  </w:abstractNum>
  <w:abstractNum w:abstractNumId="5">
    <w:nsid w:val="11C42FD8"/>
    <w:multiLevelType w:val="hybridMultilevel"/>
    <w:tmpl w:val="41387A34"/>
    <w:lvl w:ilvl="0" w:tplc="18304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F0BC0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7">
    <w:nsid w:val="1C687B04"/>
    <w:multiLevelType w:val="hybridMultilevel"/>
    <w:tmpl w:val="37DEA092"/>
    <w:lvl w:ilvl="0" w:tplc="18304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AE2A94"/>
    <w:multiLevelType w:val="multilevel"/>
    <w:tmpl w:val="11B24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9">
    <w:nsid w:val="29B77A51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10">
    <w:nsid w:val="2AE26192"/>
    <w:multiLevelType w:val="hybridMultilevel"/>
    <w:tmpl w:val="4872CB00"/>
    <w:lvl w:ilvl="0" w:tplc="183040C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>
    <w:nsid w:val="2C782E68"/>
    <w:multiLevelType w:val="multilevel"/>
    <w:tmpl w:val="0BCCFC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2">
    <w:nsid w:val="2C9E753D"/>
    <w:multiLevelType w:val="multilevel"/>
    <w:tmpl w:val="A5A68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F8F35C7"/>
    <w:multiLevelType w:val="multilevel"/>
    <w:tmpl w:val="B7DC2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4">
    <w:nsid w:val="34E447E0"/>
    <w:multiLevelType w:val="multilevel"/>
    <w:tmpl w:val="5E789F5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cs="Times New Roman" w:hint="default"/>
      </w:rPr>
    </w:lvl>
  </w:abstractNum>
  <w:abstractNum w:abstractNumId="15">
    <w:nsid w:val="37F3301E"/>
    <w:multiLevelType w:val="hybridMultilevel"/>
    <w:tmpl w:val="529ED3DE"/>
    <w:lvl w:ilvl="0" w:tplc="183040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92E50C3"/>
    <w:multiLevelType w:val="multilevel"/>
    <w:tmpl w:val="2396B3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7">
    <w:nsid w:val="3B392C26"/>
    <w:multiLevelType w:val="multilevel"/>
    <w:tmpl w:val="44C80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8">
    <w:nsid w:val="3E601DEE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9">
    <w:nsid w:val="40025D8D"/>
    <w:multiLevelType w:val="multilevel"/>
    <w:tmpl w:val="FC1A0786"/>
    <w:lvl w:ilvl="0">
      <w:start w:val="1"/>
      <w:numFmt w:val="decimal"/>
      <w:lvlText w:val="1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7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4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1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0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796" w:hanging="180"/>
      </w:pPr>
      <w:rPr>
        <w:rFonts w:cs="Times New Roman"/>
      </w:rPr>
    </w:lvl>
  </w:abstractNum>
  <w:abstractNum w:abstractNumId="20">
    <w:nsid w:val="422541FD"/>
    <w:multiLevelType w:val="multilevel"/>
    <w:tmpl w:val="D3F4DA7E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30E3099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2">
    <w:nsid w:val="470C5022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3">
    <w:nsid w:val="4C78638E"/>
    <w:multiLevelType w:val="multilevel"/>
    <w:tmpl w:val="292A7B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4">
    <w:nsid w:val="4E025E3E"/>
    <w:multiLevelType w:val="hybridMultilevel"/>
    <w:tmpl w:val="8CAAC342"/>
    <w:lvl w:ilvl="0" w:tplc="183040C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4E5B31AD"/>
    <w:multiLevelType w:val="multilevel"/>
    <w:tmpl w:val="14D20F50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6">
    <w:nsid w:val="4E8C08CC"/>
    <w:multiLevelType w:val="multilevel"/>
    <w:tmpl w:val="372266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none"/>
      <w:lvlText w:val="4.3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>
    <w:nsid w:val="53121F80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76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2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27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2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37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60"/>
        </w:tabs>
        <w:ind w:left="42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80"/>
        </w:tabs>
        <w:ind w:left="4860" w:hanging="1440"/>
      </w:pPr>
      <w:rPr>
        <w:rFonts w:cs="Times New Roman" w:hint="default"/>
      </w:rPr>
    </w:lvl>
  </w:abstractNum>
  <w:abstractNum w:abstractNumId="28">
    <w:nsid w:val="53147DE0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9">
    <w:nsid w:val="59677EAF"/>
    <w:multiLevelType w:val="multilevel"/>
    <w:tmpl w:val="6B6C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0">
    <w:nsid w:val="5FAB7F27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cs="Times New Roman" w:hint="default"/>
      </w:rPr>
    </w:lvl>
  </w:abstractNum>
  <w:abstractNum w:abstractNumId="31">
    <w:nsid w:val="628A2033"/>
    <w:multiLevelType w:val="multilevel"/>
    <w:tmpl w:val="31A6F684"/>
    <w:lvl w:ilvl="0">
      <w:start w:val="4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660" w:hanging="660"/>
      </w:pPr>
      <w:rPr>
        <w:rFonts w:cs="Times New Roman" w:hint="default"/>
      </w:rPr>
    </w:lvl>
    <w:lvl w:ilvl="2">
      <w:start w:val="10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64E15B86"/>
    <w:multiLevelType w:val="multilevel"/>
    <w:tmpl w:val="5D1EC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3">
    <w:nsid w:val="658C6BC2"/>
    <w:multiLevelType w:val="multilevel"/>
    <w:tmpl w:val="7CBCB2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4">
    <w:nsid w:val="69081CFF"/>
    <w:multiLevelType w:val="multilevel"/>
    <w:tmpl w:val="14D20F50"/>
    <w:lvl w:ilvl="0">
      <w:start w:val="1"/>
      <w:numFmt w:val="decimal"/>
      <w:lvlText w:val="%1"/>
      <w:lvlJc w:val="left"/>
      <w:pPr>
        <w:tabs>
          <w:tab w:val="num" w:pos="1159"/>
        </w:tabs>
        <w:ind w:left="1159" w:hanging="45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89"/>
        </w:tabs>
        <w:ind w:left="178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509"/>
        </w:tabs>
        <w:ind w:left="2509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09"/>
        </w:tabs>
        <w:ind w:left="2509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69"/>
        </w:tabs>
        <w:ind w:left="2869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29"/>
        </w:tabs>
        <w:ind w:left="3229" w:hanging="2520"/>
      </w:pPr>
      <w:rPr>
        <w:rFonts w:cs="Times New Roman" w:hint="default"/>
      </w:rPr>
    </w:lvl>
  </w:abstractNum>
  <w:abstractNum w:abstractNumId="35">
    <w:nsid w:val="69E302E2"/>
    <w:multiLevelType w:val="multilevel"/>
    <w:tmpl w:val="9CDC0B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6">
    <w:nsid w:val="6AD779F1"/>
    <w:multiLevelType w:val="hybridMultilevel"/>
    <w:tmpl w:val="45A41216"/>
    <w:lvl w:ilvl="0" w:tplc="49C2E7CC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37">
    <w:nsid w:val="6EB84D00"/>
    <w:multiLevelType w:val="hybridMultilevel"/>
    <w:tmpl w:val="750A6568"/>
    <w:lvl w:ilvl="0" w:tplc="18304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FF25CB"/>
    <w:multiLevelType w:val="multilevel"/>
    <w:tmpl w:val="280A4B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9">
    <w:nsid w:val="7282310B"/>
    <w:multiLevelType w:val="multilevel"/>
    <w:tmpl w:val="4CB41D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0">
    <w:nsid w:val="736113CD"/>
    <w:multiLevelType w:val="hybridMultilevel"/>
    <w:tmpl w:val="8DD807B6"/>
    <w:lvl w:ilvl="0" w:tplc="18304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0A3871"/>
    <w:multiLevelType w:val="multilevel"/>
    <w:tmpl w:val="ECD2B942"/>
    <w:lvl w:ilvl="0">
      <w:start w:val="1"/>
      <w:numFmt w:val="decimal"/>
      <w:lvlText w:val="1.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7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4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1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0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796" w:hanging="180"/>
      </w:pPr>
      <w:rPr>
        <w:rFonts w:cs="Times New Roman"/>
      </w:rPr>
    </w:lvl>
  </w:abstractNum>
  <w:abstractNum w:abstractNumId="42">
    <w:nsid w:val="7A51456F"/>
    <w:multiLevelType w:val="hybridMultilevel"/>
    <w:tmpl w:val="F3140456"/>
    <w:lvl w:ilvl="0" w:tplc="183040C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>
    <w:nsid w:val="7C81300D"/>
    <w:multiLevelType w:val="hybridMultilevel"/>
    <w:tmpl w:val="651086CE"/>
    <w:lvl w:ilvl="0" w:tplc="183040CE">
      <w:start w:val="1"/>
      <w:numFmt w:val="bullet"/>
      <w:lvlText w:val=""/>
      <w:lvlJc w:val="left"/>
      <w:pPr>
        <w:ind w:left="1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44">
    <w:nsid w:val="7D851AFA"/>
    <w:multiLevelType w:val="multilevel"/>
    <w:tmpl w:val="A12A43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2"/>
  </w:num>
  <w:num w:numId="2">
    <w:abstractNumId w:val="10"/>
  </w:num>
  <w:num w:numId="3">
    <w:abstractNumId w:val="42"/>
  </w:num>
  <w:num w:numId="4">
    <w:abstractNumId w:val="6"/>
  </w:num>
  <w:num w:numId="5">
    <w:abstractNumId w:val="34"/>
  </w:num>
  <w:num w:numId="6">
    <w:abstractNumId w:val="15"/>
  </w:num>
  <w:num w:numId="7">
    <w:abstractNumId w:val="27"/>
  </w:num>
  <w:num w:numId="8">
    <w:abstractNumId w:val="14"/>
  </w:num>
  <w:num w:numId="9">
    <w:abstractNumId w:val="43"/>
  </w:num>
  <w:num w:numId="10">
    <w:abstractNumId w:val="24"/>
  </w:num>
  <w:num w:numId="11">
    <w:abstractNumId w:val="36"/>
  </w:num>
  <w:num w:numId="12">
    <w:abstractNumId w:val="5"/>
  </w:num>
  <w:num w:numId="13">
    <w:abstractNumId w:val="37"/>
  </w:num>
  <w:num w:numId="14">
    <w:abstractNumId w:val="7"/>
  </w:num>
  <w:num w:numId="15">
    <w:abstractNumId w:val="31"/>
  </w:num>
  <w:num w:numId="16">
    <w:abstractNumId w:val="40"/>
  </w:num>
  <w:num w:numId="17">
    <w:abstractNumId w:val="44"/>
  </w:num>
  <w:num w:numId="18">
    <w:abstractNumId w:val="20"/>
  </w:num>
  <w:num w:numId="19">
    <w:abstractNumId w:val="0"/>
  </w:num>
  <w:num w:numId="20">
    <w:abstractNumId w:val="41"/>
  </w:num>
  <w:num w:numId="21">
    <w:abstractNumId w:val="19"/>
  </w:num>
  <w:num w:numId="22">
    <w:abstractNumId w:val="4"/>
  </w:num>
  <w:num w:numId="23">
    <w:abstractNumId w:val="12"/>
  </w:num>
  <w:num w:numId="24">
    <w:abstractNumId w:val="32"/>
  </w:num>
  <w:num w:numId="25">
    <w:abstractNumId w:val="30"/>
  </w:num>
  <w:num w:numId="26">
    <w:abstractNumId w:val="18"/>
  </w:num>
  <w:num w:numId="27">
    <w:abstractNumId w:val="21"/>
  </w:num>
  <w:num w:numId="28">
    <w:abstractNumId w:val="9"/>
  </w:num>
  <w:num w:numId="29">
    <w:abstractNumId w:val="28"/>
  </w:num>
  <w:num w:numId="30">
    <w:abstractNumId w:val="22"/>
  </w:num>
  <w:num w:numId="31">
    <w:abstractNumId w:val="1"/>
  </w:num>
  <w:num w:numId="32">
    <w:abstractNumId w:val="33"/>
  </w:num>
  <w:num w:numId="33">
    <w:abstractNumId w:val="17"/>
  </w:num>
  <w:num w:numId="34">
    <w:abstractNumId w:val="8"/>
  </w:num>
  <w:num w:numId="35">
    <w:abstractNumId w:val="13"/>
  </w:num>
  <w:num w:numId="36">
    <w:abstractNumId w:val="29"/>
  </w:num>
  <w:num w:numId="37">
    <w:abstractNumId w:val="26"/>
  </w:num>
  <w:num w:numId="38">
    <w:abstractNumId w:val="25"/>
  </w:num>
  <w:num w:numId="39">
    <w:abstractNumId w:val="11"/>
  </w:num>
  <w:num w:numId="40">
    <w:abstractNumId w:val="23"/>
  </w:num>
  <w:num w:numId="41">
    <w:abstractNumId w:val="3"/>
  </w:num>
  <w:num w:numId="42">
    <w:abstractNumId w:val="35"/>
  </w:num>
  <w:num w:numId="43">
    <w:abstractNumId w:val="38"/>
  </w:num>
  <w:num w:numId="44">
    <w:abstractNumId w:val="16"/>
  </w:num>
  <w:num w:numId="45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777F"/>
    <w:rsid w:val="0008278F"/>
    <w:rsid w:val="000A41AE"/>
    <w:rsid w:val="000C5812"/>
    <w:rsid w:val="0011415A"/>
    <w:rsid w:val="00244FAB"/>
    <w:rsid w:val="00296A49"/>
    <w:rsid w:val="002E1CD8"/>
    <w:rsid w:val="00382275"/>
    <w:rsid w:val="003928B8"/>
    <w:rsid w:val="004D2B30"/>
    <w:rsid w:val="006464A6"/>
    <w:rsid w:val="00693304"/>
    <w:rsid w:val="006C008F"/>
    <w:rsid w:val="007C54F3"/>
    <w:rsid w:val="008C5DBB"/>
    <w:rsid w:val="00B55883"/>
    <w:rsid w:val="00B5777F"/>
    <w:rsid w:val="00CC3BA0"/>
    <w:rsid w:val="00D22C3A"/>
    <w:rsid w:val="00E16E84"/>
    <w:rsid w:val="00F309AC"/>
    <w:rsid w:val="00FA1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1A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5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57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2242</Words>
  <Characters>12786</Characters>
  <Application>Microsoft Office Word</Application>
  <DocSecurity>0</DocSecurity>
  <Lines>106</Lines>
  <Paragraphs>29</Paragraphs>
  <ScaleCrop>false</ScaleCrop>
  <Company>Microsoft</Company>
  <LinksUpToDate>false</LinksUpToDate>
  <CharactersWithSpaces>14999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BELLA</cp:lastModifiedBy>
  <cp:revision>10</cp:revision>
  <dcterms:created xsi:type="dcterms:W3CDTF">2014-10-08T05:39:00Z</dcterms:created>
  <dcterms:modified xsi:type="dcterms:W3CDTF">2018-09-17T07:44:00Z</dcterms:modified>
</cp:coreProperties>
</file>