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</w:p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Посещает ли Ваш ребенок какие-либо детские объединения дополнительного образования в нашем Учреждении? 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0.25pt;height:17.25pt" o:ole="">
            <v:imagedata r:id="rId5" o:title=""/>
          </v:shape>
          <w:control r:id="rId6" w:name="DefaultOcxName" w:shapeid="_x0000_i1100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да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03" type="#_x0000_t75" style="width:20.25pt;height:17.25pt" o:ole="">
            <v:imagedata r:id="rId5" o:title=""/>
          </v:shape>
          <w:control r:id="rId7" w:name="DefaultOcxName1" w:shapeid="_x0000_i1103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нет</w:t>
      </w:r>
    </w:p>
    <w:p w:rsidR="00D65D95" w:rsidRPr="00631AF9" w:rsidRDefault="00D65D95" w:rsidP="00D65D95">
      <w:p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Укажите направленность программы дополнительного образования, по которой Ваш ребенок занимается в нашем Учреждении 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u w:val="single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  <w:u w:val="single"/>
        </w:rPr>
        <w:object w:dxaOrig="225" w:dyaOrig="225">
          <v:shape id="_x0000_i1106" type="#_x0000_t75" style="width:20.25pt;height:17.25pt" o:ole="">
            <v:imagedata r:id="rId8" o:title=""/>
          </v:shape>
          <w:control r:id="rId9" w:name="DefaultOcxName2" w:shapeid="_x0000_i1106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u w:val="single"/>
          <w:lang w:eastAsia="ru-RU"/>
        </w:rPr>
        <w:t> художественная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Н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ародные танцы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С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овременные танцы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Б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альные танцы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В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окал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И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зобразительное или декоративно прикладное искусство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Н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ародные инструменты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u w:val="single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  <w:u w:val="single"/>
        </w:rPr>
        <w:object w:dxaOrig="225" w:dyaOrig="225">
          <v:shape id="_x0000_i1109" type="#_x0000_t75" style="width:20.25pt;height:17.25pt" o:ole="">
            <v:imagedata r:id="rId8" o:title=""/>
          </v:shape>
          <w:control r:id="rId10" w:name="DefaultOcxName3" w:shapeid="_x0000_i1109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u w:val="single"/>
          <w:lang w:eastAsia="ru-RU"/>
        </w:rPr>
        <w:t> физкультурно-спортивная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Ш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ахматы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Г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 xml:space="preserve">имнастика 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u w:val="single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  <w:u w:val="single"/>
        </w:rPr>
        <w:object w:dxaOrig="225" w:dyaOrig="225">
          <v:shape id="_x0000_i1112" type="#_x0000_t75" style="width:20.25pt;height:17.25pt" o:ole="">
            <v:imagedata r:id="rId8" o:title=""/>
          </v:shape>
          <w:control r:id="rId11" w:name="DefaultOcxName4" w:shapeid="_x0000_i1112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u w:val="single"/>
          <w:lang w:eastAsia="ru-RU"/>
        </w:rPr>
        <w:t> социально-педагогическая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Ш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кола раннего развития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 xml:space="preserve">Студия </w:t>
      </w: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«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Воображение</w:t>
      </w: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»</w:t>
      </w:r>
    </w:p>
    <w:p w:rsidR="00D65D95" w:rsidRPr="00631AF9" w:rsidRDefault="00D65D95" w:rsidP="00D65D95">
      <w:pPr>
        <w:numPr>
          <w:ilvl w:val="2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Э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 xml:space="preserve">кология </w:t>
      </w:r>
    </w:p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Какие детские объединения дополнительного образования, кроме объединений нашего</w:t>
      </w:r>
      <w:r w:rsidR="00823B8B"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 xml:space="preserve"> Учреждения</w:t>
      </w: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, посещает Ваш ребенок? 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*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15" type="#_x0000_t75" style="width:20.25pt;height:17.25pt" o:ole="">
            <v:imagedata r:id="rId8" o:title=""/>
          </v:shape>
          <w:control r:id="rId12" w:name="DefaultOcxName12" w:shapeid="_x0000_i1115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детское объединение в общеобразовательной школе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18" type="#_x0000_t75" style="width:20.25pt;height:17.25pt" o:ole="">
            <v:imagedata r:id="rId8" o:title=""/>
          </v:shape>
          <w:control r:id="rId13" w:name="DefaultOcxName13" w:shapeid="_x0000_i1118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секцию в спортивной школе</w:t>
      </w:r>
    </w:p>
    <w:p w:rsidR="00E83859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21" type="#_x0000_t75" style="width:20.25pt;height:17.25pt" o:ole="">
            <v:imagedata r:id="rId8" o:title=""/>
          </v:shape>
          <w:control r:id="rId14" w:name="DefaultOcxName14" w:shapeid="_x0000_i1121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детское объединение в </w:t>
      </w:r>
      <w:r w:rsidR="00E83859" w:rsidRPr="00631AF9">
        <w:rPr>
          <w:rFonts w:ascii="Roboto" w:eastAsia="Times New Roman" w:hAnsi="Roboto" w:cs="Times New Roman"/>
          <w:sz w:val="28"/>
          <w:szCs w:val="28"/>
          <w:lang w:eastAsia="ru-RU"/>
        </w:rPr>
        <w:t xml:space="preserve">другом </w: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 xml:space="preserve">учреждении 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24" type="#_x0000_t75" style="width:20.25pt;height:17.25pt" o:ole="">
            <v:imagedata r:id="rId8" o:title=""/>
          </v:shape>
          <w:control r:id="rId15" w:name="DefaultOcxName15" w:shapeid="_x0000_i1124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никакие</w:t>
      </w:r>
    </w:p>
    <w:p w:rsidR="005C77AE" w:rsidRPr="00631AF9" w:rsidRDefault="005C77AE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другое: </w:t>
      </w:r>
      <w:r w:rsidR="0093115B"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28" type="#_x0000_t75" style="width:49.5pt;height:18pt" o:ole="">
            <v:imagedata r:id="rId16" o:title=""/>
          </v:shape>
          <w:control r:id="rId17" w:name="DefaultOcxName17" w:shapeid="_x0000_i1128"/>
        </w:object>
      </w:r>
    </w:p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Что являлось главной причиной выбора детского объединения дополнительного образования в нашем Учреждении?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31" type="#_x0000_t75" style="width:20.25pt;height:17.25pt" o:ole="">
            <v:imagedata r:id="rId8" o:title=""/>
          </v:shape>
          <w:control r:id="rId18" w:name="DefaultOcxName18" w:shapeid="_x0000_i1131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хорошие педагоги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34" type="#_x0000_t75" style="width:20.25pt;height:17.25pt" o:ole="">
            <v:imagedata r:id="rId8" o:title=""/>
          </v:shape>
          <w:control r:id="rId19" w:name="DefaultOcxName19" w:shapeid="_x0000_i1134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удобство расположения, близость к месту проживания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37" type="#_x0000_t75" style="width:20.25pt;height:17.25pt" o:ole="">
            <v:imagedata r:id="rId8" o:title=""/>
          </v:shape>
          <w:control r:id="rId20" w:name="DefaultOcxName20" w:shapeid="_x0000_i1137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высокий уровень преподавания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40" type="#_x0000_t75" style="width:20.25pt;height:17.25pt" o:ole="">
            <v:imagedata r:id="rId8" o:title=""/>
          </v:shape>
          <w:control r:id="rId21" w:name="DefaultOcxName21" w:shapeid="_x0000_i1140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хорошая репутация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43" type="#_x0000_t75" style="width:20.25pt;height:17.25pt" o:ole="">
            <v:imagedata r:id="rId8" o:title=""/>
          </v:shape>
          <w:control r:id="rId22" w:name="DefaultOcxName22" w:shapeid="_x0000_i1143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детские объединения посещают знакомые (одноклассники) ребенка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46" type="#_x0000_t75" style="width:20.25pt;height:17.25pt" o:ole="">
            <v:imagedata r:id="rId8" o:title=""/>
          </v:shape>
          <w:control r:id="rId23" w:name="DefaultOcxName23" w:shapeid="_x0000_i1146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только в этом учреждении есть это детское объединение (секция)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lastRenderedPageBreak/>
        <w:object w:dxaOrig="225" w:dyaOrig="225">
          <v:shape id="_x0000_i1149" type="#_x0000_t75" style="width:20.25pt;height:17.25pt" o:ole="">
            <v:imagedata r:id="rId8" o:title=""/>
          </v:shape>
          <w:control r:id="rId24" w:name="DefaultOcxName24" w:shapeid="_x0000_i1149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 xml:space="preserve"> не смогли попасть в другое </w:t>
      </w:r>
      <w:r w:rsidR="00D65D95" w:rsidRPr="00631AF9">
        <w:rPr>
          <w:rFonts w:ascii="Roboto" w:eastAsia="Times New Roman" w:hAnsi="Roboto" w:cs="Times New Roman"/>
          <w:sz w:val="28"/>
          <w:szCs w:val="28"/>
          <w:lang w:eastAsia="ru-RU"/>
        </w:rPr>
        <w:t>учреждение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52" type="#_x0000_t75" style="width:20.25pt;height:17.25pt" o:ole="">
            <v:imagedata r:id="rId8" o:title=""/>
          </v:shape>
          <w:control r:id="rId25" w:name="DefaultOcxName25" w:shapeid="_x0000_i1152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затрудняюсь ответить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55" type="#_x0000_t75" style="width:20.25pt;height:17.25pt" o:ole="">
            <v:imagedata r:id="rId8" o:title=""/>
          </v:shape>
          <w:control r:id="rId26" w:name="DefaultOcxName26" w:shapeid="_x0000_i1155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другое: </w:t>
      </w: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59" type="#_x0000_t75" style="width:49.5pt;height:18pt" o:ole="">
            <v:imagedata r:id="rId16" o:title=""/>
          </v:shape>
          <w:control r:id="rId27" w:name="DefaultOcxName27" w:shapeid="_x0000_i1159"/>
        </w:object>
      </w:r>
    </w:p>
    <w:p w:rsidR="00D65D95" w:rsidRPr="00631AF9" w:rsidRDefault="00D65D95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Оцените уровень интереса Вашего ребенка к программе дополнительного образования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62" type="#_x0000_t75" style="width:20.25pt;height:17.25pt" o:ole="">
            <v:imagedata r:id="rId5" o:title=""/>
          </v:shape>
          <w:control r:id="rId28" w:name="DefaultOcxName28" w:shapeid="_x0000_i1162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ребенок всегда с удовольствием посещает занятия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65" type="#_x0000_t75" style="width:20.25pt;height:17.25pt" o:ole="">
            <v:imagedata r:id="rId5" o:title=""/>
          </v:shape>
          <w:control r:id="rId29" w:name="DefaultOcxName29" w:shapeid="_x0000_i1165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временами интерес ребенка к занятиям снижается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68" type="#_x0000_t75" style="width:20.25pt;height:17.25pt" o:ole="">
            <v:imagedata r:id="rId5" o:title=""/>
          </v:shape>
          <w:control r:id="rId30" w:name="DefaultOcxName30" w:shapeid="_x0000_i1168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часто приходится уговаривать ребенка посещать занятия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71" type="#_x0000_t75" style="width:20.25pt;height:17.25pt" o:ole="">
            <v:imagedata r:id="rId5" o:title=""/>
          </v:shape>
          <w:control r:id="rId31" w:name="DefaultOcxName31" w:shapeid="_x0000_i1171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затрудняюсь ответить</w:t>
      </w:r>
    </w:p>
    <w:p w:rsidR="00D65D95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74" type="#_x0000_t75" style="width:20.25pt;height:17.25pt" o:ole="">
            <v:imagedata r:id="rId5" o:title=""/>
          </v:shape>
          <w:control r:id="rId32" w:name="DefaultOcxName32" w:shapeid="_x0000_i1174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другое </w:t>
      </w: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78" type="#_x0000_t75" style="width:49.5pt;height:18pt" o:ole="">
            <v:imagedata r:id="rId16" o:title=""/>
          </v:shape>
          <w:control r:id="rId33" w:name="DefaultOcxName33" w:shapeid="_x0000_i1178"/>
        </w:object>
      </w:r>
    </w:p>
    <w:p w:rsidR="00D65D95" w:rsidRPr="00631AF9" w:rsidRDefault="00D65D95" w:rsidP="00D65D95">
      <w:p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</w:rPr>
      </w:pPr>
    </w:p>
    <w:p w:rsidR="005C77AE" w:rsidRPr="00631AF9" w:rsidRDefault="005C77AE" w:rsidP="00D65D95">
      <w:pPr>
        <w:spacing w:line="312" w:lineRule="atLeast"/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Перечислите несколько вариантов НОВЫХ детских объединений дополнительного образования, которых не хватает в нашем Учреждении</w:t>
      </w:r>
    </w:p>
    <w:p w:rsidR="00D65D95" w:rsidRPr="00631AF9" w:rsidRDefault="00D65D95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D95" w:rsidRPr="00631AF9" w:rsidRDefault="00D65D95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Как, по Вашему мнению, влияет посещение ребенком детского объединения на его успеваемость в школе?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81" type="#_x0000_t75" style="width:20.25pt;height:17.25pt" o:ole="">
            <v:imagedata r:id="rId5" o:title=""/>
          </v:shape>
          <w:control r:id="rId34" w:name="DefaultOcxName35" w:shapeid="_x0000_i1181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позитивно влияет (повышает школьную успеваемость)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84" type="#_x0000_t75" style="width:20.25pt;height:17.25pt" o:ole="">
            <v:imagedata r:id="rId5" o:title=""/>
          </v:shape>
          <w:control r:id="rId35" w:name="DefaultOcxName36" w:shapeid="_x0000_i1184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влияет скорее позитивно, чем негативно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87" type="#_x0000_t75" style="width:20.25pt;height:17.25pt" o:ole="">
            <v:imagedata r:id="rId5" o:title=""/>
          </v:shape>
          <w:control r:id="rId36" w:name="DefaultOcxName37" w:shapeid="_x0000_i1187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никак не влияет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90" type="#_x0000_t75" style="width:20.25pt;height:17.25pt" o:ole="">
            <v:imagedata r:id="rId5" o:title=""/>
          </v:shape>
          <w:control r:id="rId37" w:name="DefaultOcxName38" w:shapeid="_x0000_i1190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влияет скорее негативно, чем позитивно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93" type="#_x0000_t75" style="width:20.25pt;height:17.25pt" o:ole="">
            <v:imagedata r:id="rId5" o:title=""/>
          </v:shape>
          <w:control r:id="rId38" w:name="DefaultOcxName39" w:shapeid="_x0000_i1193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негативно влияет (снижает школьную успеваемость)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96" type="#_x0000_t75" style="width:20.25pt;height:17.25pt" o:ole="">
            <v:imagedata r:id="rId5" o:title=""/>
          </v:shape>
          <w:control r:id="rId39" w:name="DefaultOcxName40" w:shapeid="_x0000_i1196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затрудняюсь ответить</w:t>
      </w:r>
    </w:p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Какие на Ваш взгляд черты личности развиваются у ребенка, занимающегося по программам дополнительного образования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199" type="#_x0000_t75" style="width:20.25pt;height:17.25pt" o:ole="">
            <v:imagedata r:id="rId8" o:title=""/>
          </v:shape>
          <w:control r:id="rId40" w:name="DefaultOcxName41" w:shapeid="_x0000_i1199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развитие личностных качеств (дисциплина, внимательность, аккуратность и т.п.)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02" type="#_x0000_t75" style="width:20.25pt;height:17.25pt" o:ole="">
            <v:imagedata r:id="rId8" o:title=""/>
          </v:shape>
          <w:control r:id="rId41" w:name="DefaultOcxName42" w:shapeid="_x0000_i1202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приобретение полезных навыков и умений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05" type="#_x0000_t75" style="width:20.25pt;height:17.25pt" o:ole="">
            <v:imagedata r:id="rId8" o:title=""/>
          </v:shape>
          <w:control r:id="rId42" w:name="DefaultOcxName43" w:shapeid="_x0000_i1205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расширение кругозора, повышение эрудированности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08" type="#_x0000_t75" style="width:20.25pt;height:17.25pt" o:ole="">
            <v:imagedata r:id="rId8" o:title=""/>
          </v:shape>
          <w:control r:id="rId43" w:name="DefaultOcxName44" w:shapeid="_x0000_i1208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развитие физических качеств (сила, ловкость, координация и т.п.)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11" type="#_x0000_t75" style="width:20.25pt;height:17.25pt" o:ole="">
            <v:imagedata r:id="rId8" o:title=""/>
          </v:shape>
          <w:control r:id="rId44" w:name="DefaultOcxName45" w:shapeid="_x0000_i1211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развитие интеллектуальных способностей (четкость мышления, способность делать выводы и т.п.)</w:t>
      </w:r>
    </w:p>
    <w:p w:rsidR="00E31460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14" type="#_x0000_t75" style="width:20.25pt;height:17.25pt" o:ole="">
            <v:imagedata r:id="rId8" o:title=""/>
          </v:shape>
          <w:control r:id="rId45" w:name="DefaultOcxName46" w:shapeid="_x0000_i1214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 xml:space="preserve"> развитие навыков общения 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17" type="#_x0000_t75" style="width:20.25pt;height:17.25pt" o:ole="">
            <v:imagedata r:id="rId8" o:title=""/>
          </v:shape>
          <w:control r:id="rId46" w:name="DefaultOcxName47" w:shapeid="_x0000_i1217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повышение общего культурного уровня (развитие речи, вежливость)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lastRenderedPageBreak/>
        <w:object w:dxaOrig="225" w:dyaOrig="225">
          <v:shape id="_x0000_i1220" type="#_x0000_t75" style="width:20.25pt;height:17.25pt" o:ole="">
            <v:imagedata r:id="rId8" o:title=""/>
          </v:shape>
          <w:control r:id="rId47" w:name="DefaultOcxName48" w:shapeid="_x0000_i1220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повышение интереса к учебной деятельности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23" type="#_x0000_t75" style="width:20.25pt;height:17.25pt" o:ole="">
            <v:imagedata r:id="rId8" o:title=""/>
          </v:shape>
          <w:control r:id="rId48" w:name="DefaultOcxName49" w:shapeid="_x0000_i1223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ничего из перечисленного</w:t>
      </w:r>
    </w:p>
    <w:p w:rsidR="00947899" w:rsidRPr="00631AF9" w:rsidRDefault="0093115B" w:rsidP="00823B8B">
      <w:pPr>
        <w:numPr>
          <w:ilvl w:val="1"/>
          <w:numId w:val="1"/>
        </w:numPr>
        <w:spacing w:line="312" w:lineRule="atLeast"/>
        <w:ind w:left="1080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26" type="#_x0000_t75" style="width:20.25pt;height:17.25pt" o:ole="">
            <v:imagedata r:id="rId8" o:title=""/>
          </v:shape>
          <w:control r:id="rId49" w:name="DefaultOcxName50" w:shapeid="_x0000_i1226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затрудняюсь ответить</w:t>
      </w:r>
    </w:p>
    <w:p w:rsidR="005C77AE" w:rsidRPr="00631AF9" w:rsidRDefault="0093115B" w:rsidP="00823B8B">
      <w:pPr>
        <w:numPr>
          <w:ilvl w:val="1"/>
          <w:numId w:val="1"/>
        </w:numPr>
        <w:spacing w:line="312" w:lineRule="atLeast"/>
        <w:ind w:left="1080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29" type="#_x0000_t75" style="width:20.25pt;height:17.25pt" o:ole="">
            <v:imagedata r:id="rId8" o:title=""/>
          </v:shape>
          <w:control r:id="rId50" w:name="DefaultOcxName51" w:shapeid="_x0000_i1229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823B8B" w:rsidRPr="00631AF9">
        <w:rPr>
          <w:rFonts w:ascii="Roboto" w:eastAsia="Times New Roman" w:hAnsi="Roboto" w:cs="Times New Roman"/>
          <w:sz w:val="28"/>
          <w:szCs w:val="28"/>
          <w:lang w:eastAsia="ru-RU"/>
        </w:rPr>
        <w:t>другое</w: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: </w:t>
      </w: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33" type="#_x0000_t75" style="width:49.5pt;height:18pt" o:ole="">
            <v:imagedata r:id="rId16" o:title=""/>
          </v:shape>
          <w:control r:id="rId51" w:name="DefaultOcxName52" w:shapeid="_x0000_i1233"/>
        </w:object>
      </w:r>
    </w:p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color w:val="505050"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Откуда Вы узнали информацию о детском объединении, который посещает Ваш ребенок?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36" type="#_x0000_t75" style="width:20.25pt;height:17.25pt" o:ole="">
            <v:imagedata r:id="rId8" o:title=""/>
          </v:shape>
          <w:control r:id="rId52" w:name="DefaultOcxName54" w:shapeid="_x0000_i1236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от знакомых, друзей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39" type="#_x0000_t75" style="width:20.25pt;height:17.25pt" o:ole="">
            <v:imagedata r:id="rId8" o:title=""/>
          </v:shape>
          <w:control r:id="rId53" w:name="DefaultOcxName55" w:shapeid="_x0000_i1239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из Интернета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42" type="#_x0000_t75" style="width:20.25pt;height:17.25pt" o:ole="">
            <v:imagedata r:id="rId8" o:title=""/>
          </v:shape>
          <w:control r:id="rId54" w:name="DefaultOcxName56" w:shapeid="_x0000_i1242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из расклеенных объявлений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45" type="#_x0000_t75" style="width:20.25pt;height:17.25pt" o:ole="">
            <v:imagedata r:id="rId8" o:title=""/>
          </v:shape>
          <w:control r:id="rId55" w:name="DefaultOcxName57" w:shapeid="_x0000_i1245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от школьных педагогов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48" type="#_x0000_t75" style="width:20.25pt;height:17.25pt" o:ole="">
            <v:imagedata r:id="rId8" o:title=""/>
          </v:shape>
          <w:control r:id="rId56" w:name="DefaultOcxName59" w:shapeid="_x0000_i1248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затрудняюсь ответить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color w:val="777777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51" type="#_x0000_t75" style="width:20.25pt;height:17.25pt" o:ole="">
            <v:imagedata r:id="rId8" o:title=""/>
          </v:shape>
          <w:control r:id="rId57" w:name="DefaultOcxName60" w:shapeid="_x0000_i1251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</w:t>
      </w:r>
      <w:r w:rsidR="00E83859" w:rsidRPr="00631AF9">
        <w:rPr>
          <w:rFonts w:ascii="Roboto" w:eastAsia="Times New Roman" w:hAnsi="Roboto" w:cs="Times New Roman"/>
          <w:sz w:val="28"/>
          <w:szCs w:val="28"/>
          <w:lang w:eastAsia="ru-RU"/>
        </w:rPr>
        <w:t>другое</w:t>
      </w:r>
      <w:r w:rsidR="005C77AE" w:rsidRPr="00631AF9">
        <w:rPr>
          <w:rFonts w:ascii="Roboto" w:eastAsia="Times New Roman" w:hAnsi="Roboto" w:cs="Times New Roman"/>
          <w:color w:val="777777"/>
          <w:sz w:val="28"/>
          <w:szCs w:val="28"/>
          <w:lang w:eastAsia="ru-RU"/>
        </w:rPr>
        <w:t> </w:t>
      </w:r>
      <w:r w:rsidRPr="00631AF9">
        <w:rPr>
          <w:rFonts w:ascii="Roboto" w:eastAsia="Times New Roman" w:hAnsi="Roboto" w:cs="Times New Roman"/>
          <w:color w:val="777777"/>
          <w:sz w:val="28"/>
          <w:szCs w:val="28"/>
        </w:rPr>
        <w:object w:dxaOrig="225" w:dyaOrig="225">
          <v:shape id="_x0000_i1255" type="#_x0000_t75" style="width:49.5pt;height:18pt" o:ole="">
            <v:imagedata r:id="rId16" o:title=""/>
          </v:shape>
          <w:control r:id="rId58" w:name="DefaultOcxName61" w:shapeid="_x0000_i1255"/>
        </w:object>
      </w:r>
    </w:p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color w:val="505050"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Как удобнее получать информацию о деятельности дополнительного образования нашего Учреждения?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91" type="#_x0000_t75" style="width:20.25pt;height:17.25pt" o:ole="">
            <v:imagedata r:id="rId8" o:title=""/>
          </v:shape>
          <w:control r:id="rId59" w:name="DefaultOcxName62" w:shapeid="_x0000_i1291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на сайте учреждения в Интернете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61" type="#_x0000_t75" style="width:20.25pt;height:17.25pt" o:ole="">
            <v:imagedata r:id="rId8" o:title=""/>
          </v:shape>
          <w:control r:id="rId60" w:name="DefaultOcxName63" w:shapeid="_x0000_i1261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от администрации/ педагогов учреждения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64" type="#_x0000_t75" style="width:20.25pt;height:17.25pt" o:ole="">
            <v:imagedata r:id="rId8" o:title=""/>
          </v:shape>
          <w:control r:id="rId61" w:name="DefaultOcxName64" w:shapeid="_x0000_i1264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на информационных стендах в самом учреждении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67" type="#_x0000_t75" style="width:20.25pt;height:17.25pt" o:ole="">
            <v:imagedata r:id="rId8" o:title=""/>
          </v:shape>
          <w:control r:id="rId62" w:name="DefaultOcxName65" w:shapeid="_x0000_i1267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на родительском собрании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70" type="#_x0000_t75" style="width:20.25pt;height:17.25pt" o:ole="">
            <v:imagedata r:id="rId8" o:title=""/>
          </v:shape>
          <w:control r:id="rId63" w:name="DefaultOcxName66" w:shapeid="_x0000_i1270"/>
        </w:object>
      </w:r>
      <w:r w:rsidR="00E83859" w:rsidRPr="00631AF9">
        <w:rPr>
          <w:rFonts w:ascii="Roboto" w:eastAsia="Times New Roman" w:hAnsi="Roboto" w:cs="Times New Roman"/>
          <w:sz w:val="28"/>
          <w:szCs w:val="28"/>
          <w:lang w:eastAsia="ru-RU"/>
        </w:rPr>
        <w:t>другое</w: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: </w:t>
      </w: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74" type="#_x0000_t75" style="width:49.5pt;height:18pt" o:ole="">
            <v:imagedata r:id="rId16" o:title=""/>
          </v:shape>
          <w:control r:id="rId64" w:name="DefaultOcxName67" w:shapeid="_x0000_i1274"/>
        </w:object>
      </w:r>
    </w:p>
    <w:p w:rsidR="00E83859" w:rsidRPr="00631AF9" w:rsidRDefault="00E83859" w:rsidP="00D65D95">
      <w:pPr>
        <w:ind w:left="709" w:firstLine="0"/>
        <w:rPr>
          <w:rFonts w:ascii="Roboto" w:eastAsia="Times New Roman" w:hAnsi="Roboto" w:cs="Times New Roman"/>
          <w:b/>
          <w:bCs/>
          <w:color w:val="505050"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color w:val="C43B1D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Укажите возраст Вашего ребенка</w:t>
      </w:r>
      <w:r w:rsidRPr="00631AF9">
        <w:rPr>
          <w:rFonts w:ascii="Roboto" w:eastAsia="Times New Roman" w:hAnsi="Roboto" w:cs="Times New Roman"/>
          <w:b/>
          <w:bCs/>
          <w:color w:val="505050"/>
          <w:sz w:val="28"/>
          <w:szCs w:val="28"/>
          <w:lang w:eastAsia="ru-RU"/>
        </w:rPr>
        <w:t> </w:t>
      </w:r>
    </w:p>
    <w:p w:rsidR="00E83859" w:rsidRPr="00631AF9" w:rsidRDefault="00E83859" w:rsidP="00E83859">
      <w:pPr>
        <w:pStyle w:val="a3"/>
        <w:numPr>
          <w:ilvl w:val="0"/>
          <w:numId w:val="5"/>
        </w:numPr>
        <w:tabs>
          <w:tab w:val="clear" w:pos="3192"/>
          <w:tab w:val="num" w:pos="1069"/>
        </w:tabs>
        <w:ind w:left="1069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Д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ошкольник</w:t>
      </w:r>
    </w:p>
    <w:p w:rsidR="00E83859" w:rsidRPr="00631AF9" w:rsidRDefault="00E83859" w:rsidP="00E83859">
      <w:pPr>
        <w:pStyle w:val="a3"/>
        <w:numPr>
          <w:ilvl w:val="0"/>
          <w:numId w:val="5"/>
        </w:numPr>
        <w:tabs>
          <w:tab w:val="clear" w:pos="3192"/>
          <w:tab w:val="num" w:pos="1069"/>
        </w:tabs>
        <w:ind w:left="1069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У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чащийся 1-4 классов</w:t>
      </w:r>
    </w:p>
    <w:p w:rsidR="00E83859" w:rsidRPr="00631AF9" w:rsidRDefault="00E83859" w:rsidP="00E83859">
      <w:pPr>
        <w:pStyle w:val="a3"/>
        <w:numPr>
          <w:ilvl w:val="0"/>
          <w:numId w:val="5"/>
        </w:numPr>
        <w:tabs>
          <w:tab w:val="clear" w:pos="3192"/>
          <w:tab w:val="num" w:pos="1069"/>
        </w:tabs>
        <w:ind w:left="1069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У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чащийся 5-9 классов</w:t>
      </w:r>
    </w:p>
    <w:p w:rsidR="00E83859" w:rsidRPr="00631AF9" w:rsidRDefault="00E83859" w:rsidP="00E83859">
      <w:pPr>
        <w:pStyle w:val="a3"/>
        <w:numPr>
          <w:ilvl w:val="0"/>
          <w:numId w:val="5"/>
        </w:numPr>
        <w:tabs>
          <w:tab w:val="clear" w:pos="3192"/>
          <w:tab w:val="num" w:pos="1069"/>
        </w:tabs>
        <w:ind w:left="1069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 w:hint="eastAsia"/>
          <w:sz w:val="28"/>
          <w:szCs w:val="28"/>
          <w:lang w:eastAsia="ru-RU"/>
        </w:rPr>
        <w:t>У</w:t>
      </w:r>
      <w:r w:rsidRPr="00631AF9">
        <w:rPr>
          <w:rFonts w:ascii="Roboto" w:eastAsia="Times New Roman" w:hAnsi="Roboto" w:cs="Times New Roman"/>
          <w:sz w:val="28"/>
          <w:szCs w:val="28"/>
          <w:lang w:eastAsia="ru-RU"/>
        </w:rPr>
        <w:t>чащийся 10-11 классов</w:t>
      </w:r>
    </w:p>
    <w:p w:rsidR="00E83859" w:rsidRPr="00631AF9" w:rsidRDefault="00E83859" w:rsidP="00E83859">
      <w:pPr>
        <w:ind w:firstLine="0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5C77AE" w:rsidRPr="00631AF9" w:rsidRDefault="005C77AE" w:rsidP="00D65D95">
      <w:pPr>
        <w:ind w:left="709" w:firstLine="0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Ваш возраст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77" type="#_x0000_t75" style="width:20.25pt;height:17.25pt" o:ole="">
            <v:imagedata r:id="rId5" o:title=""/>
          </v:shape>
          <w:control r:id="rId65" w:name="DefaultOcxName75" w:shapeid="_x0000_i1277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до 30 лет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80" type="#_x0000_t75" style="width:20.25pt;height:17.25pt" o:ole="">
            <v:imagedata r:id="rId5" o:title=""/>
          </v:shape>
          <w:control r:id="rId66" w:name="DefaultOcxName76" w:shapeid="_x0000_i1280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от 31 до 40 лет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83" type="#_x0000_t75" style="width:20.25pt;height:17.25pt" o:ole="">
            <v:imagedata r:id="rId5" o:title=""/>
          </v:shape>
          <w:control r:id="rId67" w:name="DefaultOcxName77" w:shapeid="_x0000_i1283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от 41 до 50 лет</w:t>
      </w:r>
    </w:p>
    <w:p w:rsidR="005C77AE" w:rsidRPr="00631AF9" w:rsidRDefault="0093115B" w:rsidP="00D65D95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86" type="#_x0000_t75" style="width:20.25pt;height:17.25pt" o:ole="">
            <v:imagedata r:id="rId5" o:title=""/>
          </v:shape>
          <w:control r:id="rId68" w:name="DefaultOcxName78" w:shapeid="_x0000_i1286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от 51 до 60 лет</w:t>
      </w:r>
    </w:p>
    <w:p w:rsidR="005C77AE" w:rsidRPr="00631AF9" w:rsidRDefault="0093115B" w:rsidP="00E83859">
      <w:pPr>
        <w:numPr>
          <w:ilvl w:val="1"/>
          <w:numId w:val="1"/>
        </w:numPr>
        <w:spacing w:line="312" w:lineRule="atLeast"/>
        <w:ind w:left="709" w:firstLine="0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31AF9">
        <w:rPr>
          <w:rFonts w:ascii="Roboto" w:eastAsia="Times New Roman" w:hAnsi="Roboto" w:cs="Times New Roman"/>
          <w:sz w:val="28"/>
          <w:szCs w:val="28"/>
        </w:rPr>
        <w:object w:dxaOrig="225" w:dyaOrig="225">
          <v:shape id="_x0000_i1289" type="#_x0000_t75" style="width:20.25pt;height:17.25pt" o:ole="">
            <v:imagedata r:id="rId5" o:title=""/>
          </v:shape>
          <w:control r:id="rId69" w:name="DefaultOcxName79" w:shapeid="_x0000_i1289"/>
        </w:object>
      </w:r>
      <w:r w:rsidR="005C77AE" w:rsidRPr="00631AF9">
        <w:rPr>
          <w:rFonts w:ascii="Roboto" w:eastAsia="Times New Roman" w:hAnsi="Roboto" w:cs="Times New Roman"/>
          <w:sz w:val="28"/>
          <w:szCs w:val="28"/>
          <w:lang w:eastAsia="ru-RU"/>
        </w:rPr>
        <w:t> Старше 60 лет</w:t>
      </w:r>
    </w:p>
    <w:sectPr w:rsidR="005C77AE" w:rsidRPr="00631AF9" w:rsidSect="00E83859">
      <w:pgSz w:w="11906" w:h="16838"/>
      <w:pgMar w:top="1135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C32"/>
    <w:multiLevelType w:val="multilevel"/>
    <w:tmpl w:val="34B2FF80"/>
    <w:lvl w:ilvl="0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entative="1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entative="1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entative="1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entative="1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1">
    <w:nsid w:val="2A3617D8"/>
    <w:multiLevelType w:val="multilevel"/>
    <w:tmpl w:val="1CB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25BE5"/>
    <w:multiLevelType w:val="multilevel"/>
    <w:tmpl w:val="1CB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E6D65"/>
    <w:multiLevelType w:val="multilevel"/>
    <w:tmpl w:val="B6C4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066A6"/>
    <w:multiLevelType w:val="multilevel"/>
    <w:tmpl w:val="1CB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7AE"/>
    <w:rsid w:val="000019CB"/>
    <w:rsid w:val="00006669"/>
    <w:rsid w:val="00207B2E"/>
    <w:rsid w:val="002220B4"/>
    <w:rsid w:val="00223437"/>
    <w:rsid w:val="0033212B"/>
    <w:rsid w:val="00345E8B"/>
    <w:rsid w:val="004E7BC9"/>
    <w:rsid w:val="005C77AE"/>
    <w:rsid w:val="00631AF9"/>
    <w:rsid w:val="006D3BD7"/>
    <w:rsid w:val="00780C74"/>
    <w:rsid w:val="00823B8B"/>
    <w:rsid w:val="0090206B"/>
    <w:rsid w:val="0093115B"/>
    <w:rsid w:val="00947899"/>
    <w:rsid w:val="009F030B"/>
    <w:rsid w:val="00AB5EE4"/>
    <w:rsid w:val="00AC5902"/>
    <w:rsid w:val="00AD07AC"/>
    <w:rsid w:val="00B614D4"/>
    <w:rsid w:val="00BA1F1E"/>
    <w:rsid w:val="00C65FF0"/>
    <w:rsid w:val="00D65D95"/>
    <w:rsid w:val="00E31460"/>
    <w:rsid w:val="00E73D9D"/>
    <w:rsid w:val="00E83859"/>
    <w:rsid w:val="00EB5E95"/>
    <w:rsid w:val="00ED6E8D"/>
    <w:rsid w:val="00F959FE"/>
    <w:rsid w:val="00FD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D"/>
  </w:style>
  <w:style w:type="paragraph" w:styleId="1">
    <w:name w:val="heading 1"/>
    <w:basedOn w:val="a"/>
    <w:link w:val="10"/>
    <w:uiPriority w:val="9"/>
    <w:qFormat/>
    <w:rsid w:val="005C77AE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77AE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77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5C77AE"/>
  </w:style>
  <w:style w:type="character" w:customStyle="1" w:styleId="ss-choice-item-control">
    <w:name w:val="ss-choice-item-control"/>
    <w:basedOn w:val="a0"/>
    <w:rsid w:val="005C77AE"/>
  </w:style>
  <w:style w:type="character" w:customStyle="1" w:styleId="ss-choice-label">
    <w:name w:val="ss-choice-label"/>
    <w:basedOn w:val="a0"/>
    <w:rsid w:val="005C77AE"/>
  </w:style>
  <w:style w:type="character" w:customStyle="1" w:styleId="ss-q-other-container">
    <w:name w:val="ss-q-other-container"/>
    <w:basedOn w:val="a0"/>
    <w:rsid w:val="005C77A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77AE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77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8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1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12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4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5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8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3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43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0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33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7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39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0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47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9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2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56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1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5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2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93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1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4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9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9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6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9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7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5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4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6</cp:revision>
  <dcterms:created xsi:type="dcterms:W3CDTF">2018-11-29T12:59:00Z</dcterms:created>
  <dcterms:modified xsi:type="dcterms:W3CDTF">2018-11-30T14:02:00Z</dcterms:modified>
</cp:coreProperties>
</file>